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3F87" w14:textId="77777777" w:rsidR="00EF2EBA" w:rsidRDefault="00EF2EBA">
      <w:pPr>
        <w:pStyle w:val="Corpsdetexte"/>
        <w:rPr>
          <w:rFonts w:ascii="Times New Roman"/>
        </w:rPr>
      </w:pPr>
    </w:p>
    <w:p w14:paraId="3E50DC75" w14:textId="77777777" w:rsidR="00EF2EBA" w:rsidRDefault="00EF2EBA">
      <w:pPr>
        <w:pStyle w:val="Corpsdetexte"/>
        <w:rPr>
          <w:rFonts w:ascii="Times New Roman"/>
        </w:rPr>
      </w:pPr>
    </w:p>
    <w:p w14:paraId="3F265A1B" w14:textId="77777777" w:rsidR="00EF2EBA" w:rsidRDefault="00EF2EBA">
      <w:pPr>
        <w:pStyle w:val="Corpsdetexte"/>
        <w:rPr>
          <w:rFonts w:ascii="Times New Roman"/>
        </w:rPr>
      </w:pPr>
    </w:p>
    <w:p w14:paraId="3D5BA356" w14:textId="77777777" w:rsidR="00EF2EBA" w:rsidRDefault="00EF2EBA">
      <w:pPr>
        <w:pStyle w:val="Corpsdetexte"/>
        <w:rPr>
          <w:rFonts w:ascii="Times New Roman"/>
        </w:rPr>
      </w:pPr>
    </w:p>
    <w:p w14:paraId="7F95F8CC" w14:textId="77777777" w:rsidR="00EF2EBA" w:rsidRDefault="00EF2EBA">
      <w:pPr>
        <w:pStyle w:val="Corpsdetexte"/>
        <w:rPr>
          <w:rFonts w:ascii="Times New Roman"/>
        </w:rPr>
      </w:pPr>
    </w:p>
    <w:p w14:paraId="3776B327" w14:textId="77777777" w:rsidR="00EF2EBA" w:rsidRDefault="00EF2EBA">
      <w:pPr>
        <w:pStyle w:val="Corpsdetexte"/>
        <w:rPr>
          <w:rFonts w:ascii="Times New Roman"/>
        </w:rPr>
      </w:pPr>
    </w:p>
    <w:p w14:paraId="5FC3C18C" w14:textId="77777777" w:rsidR="00EF2EBA" w:rsidRDefault="00EF2EBA">
      <w:pPr>
        <w:pStyle w:val="Corpsdetexte"/>
        <w:rPr>
          <w:rFonts w:ascii="Times New Roman"/>
        </w:rPr>
      </w:pPr>
    </w:p>
    <w:p w14:paraId="73E504A7" w14:textId="77777777" w:rsidR="00EF2EBA" w:rsidRDefault="00EF2EBA">
      <w:pPr>
        <w:pStyle w:val="Corpsdetexte"/>
        <w:rPr>
          <w:rFonts w:ascii="Times New Roman"/>
        </w:rPr>
      </w:pPr>
    </w:p>
    <w:p w14:paraId="33F070FB" w14:textId="77777777" w:rsidR="00EF2EBA" w:rsidRDefault="00EF2EBA">
      <w:pPr>
        <w:pStyle w:val="Corpsdetexte"/>
        <w:rPr>
          <w:rFonts w:ascii="Times New Roman"/>
        </w:rPr>
      </w:pPr>
    </w:p>
    <w:p w14:paraId="2A2B1FD5" w14:textId="77777777" w:rsidR="00EF2EBA" w:rsidRDefault="00EF2EBA">
      <w:pPr>
        <w:pStyle w:val="Corpsdetexte"/>
        <w:rPr>
          <w:rFonts w:ascii="Times New Roman"/>
        </w:rPr>
      </w:pPr>
    </w:p>
    <w:p w14:paraId="5370EF44" w14:textId="77777777" w:rsidR="00EF2EBA" w:rsidRDefault="00EF2EBA">
      <w:pPr>
        <w:pStyle w:val="Corpsdetexte"/>
        <w:rPr>
          <w:rFonts w:ascii="Times New Roman"/>
        </w:rPr>
      </w:pPr>
    </w:p>
    <w:p w14:paraId="2E97E915" w14:textId="77777777" w:rsidR="00EF2EBA" w:rsidRDefault="00EF2EBA">
      <w:pPr>
        <w:pStyle w:val="Corpsdetexte"/>
        <w:rPr>
          <w:rFonts w:ascii="Times New Roman"/>
        </w:rPr>
      </w:pPr>
    </w:p>
    <w:p w14:paraId="14D59B41" w14:textId="77777777" w:rsidR="00EF2EBA" w:rsidRDefault="00EF2EBA">
      <w:pPr>
        <w:pStyle w:val="Corpsdetexte"/>
        <w:rPr>
          <w:rFonts w:ascii="Times New Roman"/>
        </w:rPr>
      </w:pPr>
    </w:p>
    <w:p w14:paraId="61B1D12C" w14:textId="77777777" w:rsidR="00EF2EBA" w:rsidRDefault="00EF2EBA">
      <w:pPr>
        <w:pStyle w:val="Corpsdetexte"/>
        <w:rPr>
          <w:rFonts w:ascii="Times New Roman"/>
        </w:rPr>
      </w:pPr>
    </w:p>
    <w:p w14:paraId="7DB2668A" w14:textId="77777777" w:rsidR="00EF2EBA" w:rsidRDefault="00EF2EBA">
      <w:pPr>
        <w:pStyle w:val="Corpsdetexte"/>
        <w:rPr>
          <w:rFonts w:ascii="Times New Roman"/>
        </w:rPr>
      </w:pPr>
    </w:p>
    <w:p w14:paraId="4014A901" w14:textId="77777777" w:rsidR="00EF2EBA" w:rsidRDefault="00EF2EBA">
      <w:pPr>
        <w:pStyle w:val="Corpsdetexte"/>
        <w:rPr>
          <w:rFonts w:ascii="Times New Roman"/>
        </w:rPr>
      </w:pPr>
    </w:p>
    <w:p w14:paraId="73A4625A" w14:textId="77777777" w:rsidR="00EF2EBA" w:rsidRDefault="00EF2EBA">
      <w:pPr>
        <w:pStyle w:val="Corpsdetexte"/>
        <w:spacing w:before="14"/>
        <w:rPr>
          <w:rFonts w:ascii="Times New Roman"/>
        </w:rPr>
      </w:pPr>
    </w:p>
    <w:p w14:paraId="045E127B" w14:textId="77777777" w:rsidR="00EF2EBA" w:rsidRDefault="00000000">
      <w:pPr>
        <w:tabs>
          <w:tab w:val="left" w:pos="3558"/>
        </w:tabs>
        <w:spacing w:before="1"/>
        <w:ind w:left="74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6E1F817" wp14:editId="65F76A69">
                <wp:simplePos x="0" y="0"/>
                <wp:positionH relativeFrom="page">
                  <wp:posOffset>0</wp:posOffset>
                </wp:positionH>
                <wp:positionV relativeFrom="paragraph">
                  <wp:posOffset>-2999740</wp:posOffset>
                </wp:positionV>
                <wp:extent cx="7562850" cy="22688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268855"/>
                          <a:chOff x="0" y="0"/>
                          <a:chExt cx="7562850" cy="22688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28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266950">
                                <a:moveTo>
                                  <a:pt x="1594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950"/>
                                </a:lnTo>
                                <a:lnTo>
                                  <a:pt x="1594942" y="2266950"/>
                                </a:lnTo>
                                <a:lnTo>
                                  <a:pt x="1594942" y="0"/>
                                </a:lnTo>
                                <a:close/>
                              </a:path>
                              <a:path w="7562850" h="2266950">
                                <a:moveTo>
                                  <a:pt x="7562837" y="0"/>
                                </a:moveTo>
                                <a:lnTo>
                                  <a:pt x="7559561" y="0"/>
                                </a:lnTo>
                                <a:lnTo>
                                  <a:pt x="7559561" y="2266950"/>
                                </a:lnTo>
                                <a:lnTo>
                                  <a:pt x="7562837" y="2266950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94953" y="0"/>
                            <a:ext cx="5965190" cy="226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190" h="2268855">
                                <a:moveTo>
                                  <a:pt x="5964607" y="2268855"/>
                                </a:moveTo>
                                <a:lnTo>
                                  <a:pt x="0" y="2268855"/>
                                </a:lnTo>
                                <a:lnTo>
                                  <a:pt x="0" y="0"/>
                                </a:lnTo>
                                <a:lnTo>
                                  <a:pt x="5964607" y="0"/>
                                </a:lnTo>
                                <a:lnTo>
                                  <a:pt x="5964607" y="2268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2850" cy="2268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8EC504" w14:textId="77777777" w:rsidR="00EF2EBA" w:rsidRDefault="00000000">
                              <w:pPr>
                                <w:spacing w:before="341" w:line="184" w:lineRule="auto"/>
                                <w:ind w:left="3083"/>
                                <w:rPr>
                                  <w:rFonts w:ascii="Trebuchet MS"/>
                                  <w:sz w:val="115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w w:val="110"/>
                                  <w:sz w:val="115"/>
                                </w:rPr>
                                <w:t xml:space="preserve">CHAINE </w:t>
                              </w:r>
                              <w:r>
                                <w:rPr>
                                  <w:rFonts w:ascii="Trebuchet MS"/>
                                  <w:color w:val="8FE4E6"/>
                                  <w:spacing w:val="-12"/>
                                  <w:w w:val="110"/>
                                  <w:sz w:val="115"/>
                                </w:rPr>
                                <w:t xml:space="preserve">FAHRENHEIT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4"/>
                                  <w:w w:val="110"/>
                                  <w:sz w:val="115"/>
                                </w:rPr>
                                <w:t>YOUTUBE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1F817" id="Group 1" o:spid="_x0000_s1026" style="position:absolute;left:0;text-align:left;margin-left:0;margin-top:-236.2pt;width:595.5pt;height:178.65pt;z-index:15729152;mso-wrap-distance-left:0;mso-wrap-distance-right:0;mso-position-horizontal-relative:page" coordsize="75628,2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">
                <v:shape id="Graphic 2" o:spid="_x0000_s1027" style="position:absolute;width:75628;height:22669;visibility:visible;mso-wrap-style:square;v-text-anchor:top" coordsize="7562850,22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" path="m1594942,l,,,2266950r1594942,l1594942,xem7562837,r-3276,l7559561,2266950r3276,l7562837,xe" fillcolor="#8fe4e6" stroked="f">
                  <v:path arrowok="t"/>
                </v:shape>
                <v:shape id="Graphic 3" o:spid="_x0000_s1028" style="position:absolute;left:15949;width:59652;height:22688;visibility:visible;mso-wrap-style:square;v-text-anchor:top" coordsize="5965190,226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" path="m5964607,2268855l,2268855,,,5964607,r,226885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628;height:2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38EC504" w14:textId="77777777" w:rsidR="00EF2EBA" w:rsidRDefault="00000000">
                        <w:pPr>
                          <w:spacing w:before="341" w:line="184" w:lineRule="auto"/>
                          <w:ind w:left="3083"/>
                          <w:rPr>
                            <w:rFonts w:ascii="Trebuchet MS"/>
                            <w:sz w:val="115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2"/>
                            <w:w w:val="110"/>
                            <w:sz w:val="115"/>
                          </w:rPr>
                          <w:t xml:space="preserve">CHAINE </w:t>
                        </w:r>
                        <w:r>
                          <w:rPr>
                            <w:rFonts w:ascii="Trebuchet MS"/>
                            <w:color w:val="8FE4E6"/>
                            <w:spacing w:val="-12"/>
                            <w:w w:val="110"/>
                            <w:sz w:val="115"/>
                          </w:rPr>
                          <w:t xml:space="preserve">FAHRENHEIT </w:t>
                        </w:r>
                        <w:r>
                          <w:rPr>
                            <w:rFonts w:ascii="Trebuchet MS"/>
                            <w:color w:val="FFFFFF"/>
                            <w:spacing w:val="-14"/>
                            <w:w w:val="110"/>
                            <w:sz w:val="115"/>
                          </w:rPr>
                          <w:t>YOUTUBE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Projet</w:t>
      </w:r>
      <w:r>
        <w:rPr>
          <w:b/>
          <w:sz w:val="24"/>
        </w:rPr>
        <w:tab/>
      </w:r>
      <w:r>
        <w:rPr>
          <w:spacing w:val="-2"/>
          <w:sz w:val="24"/>
        </w:rPr>
        <w:t>Fahrenheit</w:t>
      </w:r>
    </w:p>
    <w:p w14:paraId="27F7AEDC" w14:textId="77777777" w:rsidR="00EF2EBA" w:rsidRDefault="00000000">
      <w:pPr>
        <w:pStyle w:val="Corpsdetexte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BA391A" wp14:editId="062D770F">
                <wp:simplePos x="0" y="0"/>
                <wp:positionH relativeFrom="page">
                  <wp:posOffset>361949</wp:posOffset>
                </wp:positionH>
                <wp:positionV relativeFrom="paragraph">
                  <wp:posOffset>157905</wp:posOffset>
                </wp:positionV>
                <wp:extent cx="68389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>
                              <a:moveTo>
                                <a:pt x="0" y="0"/>
                              </a:moveTo>
                              <a:lnTo>
                                <a:pt x="68389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C1290" id="Graphic 5" o:spid="_x0000_s1026" style="position:absolute;margin-left:28.5pt;margin-top:12.45pt;width:53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" path="m,l6838949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63FBEDE9" w14:textId="77777777" w:rsidR="00EF2EBA" w:rsidRDefault="00000000">
      <w:pPr>
        <w:tabs>
          <w:tab w:val="left" w:pos="3558"/>
        </w:tabs>
        <w:spacing w:before="195"/>
        <w:ind w:left="749"/>
        <w:rPr>
          <w:sz w:val="24"/>
        </w:rPr>
      </w:pPr>
      <w:r>
        <w:rPr>
          <w:b/>
          <w:spacing w:val="-2"/>
          <w:sz w:val="24"/>
        </w:rPr>
        <w:t>Responsable</w:t>
      </w:r>
      <w:r>
        <w:rPr>
          <w:b/>
          <w:sz w:val="24"/>
        </w:rPr>
        <w:tab/>
      </w:r>
      <w:r>
        <w:rPr>
          <w:sz w:val="24"/>
        </w:rPr>
        <w:t>Pascal</w:t>
      </w:r>
      <w:r>
        <w:rPr>
          <w:spacing w:val="-4"/>
          <w:sz w:val="24"/>
        </w:rPr>
        <w:t xml:space="preserve"> </w:t>
      </w:r>
      <w:r>
        <w:rPr>
          <w:sz w:val="24"/>
        </w:rPr>
        <w:t>DL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Morgane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B</w:t>
      </w:r>
    </w:p>
    <w:p w14:paraId="52E2E221" w14:textId="77777777" w:rsidR="00EF2EBA" w:rsidRDefault="00EF2EBA">
      <w:pPr>
        <w:rPr>
          <w:sz w:val="24"/>
        </w:rPr>
        <w:sectPr w:rsidR="00EF2EBA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6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8187"/>
      </w:tblGrid>
      <w:tr w:rsidR="00EF2EBA" w14:paraId="480AA474" w14:textId="77777777" w:rsidTr="00FE3772">
        <w:trPr>
          <w:trHeight w:val="1060"/>
        </w:trPr>
        <w:tc>
          <w:tcPr>
            <w:tcW w:w="10785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6509E7B3" w14:textId="77777777" w:rsidR="00EF2EBA" w:rsidRDefault="00000000">
            <w:pPr>
              <w:pStyle w:val="TableParagraph"/>
              <w:spacing w:before="221"/>
              <w:ind w:left="14"/>
              <w:jc w:val="center"/>
              <w:rPr>
                <w:rFonts w:ascii="Trebuchet MS"/>
                <w:sz w:val="50"/>
              </w:rPr>
            </w:pPr>
            <w:r>
              <w:rPr>
                <w:rFonts w:ascii="Trebuchet MS"/>
                <w:spacing w:val="-2"/>
                <w:w w:val="115"/>
                <w:sz w:val="50"/>
              </w:rPr>
              <w:lastRenderedPageBreak/>
              <w:t>Message</w:t>
            </w:r>
          </w:p>
        </w:tc>
      </w:tr>
      <w:tr w:rsidR="00EF2EBA" w14:paraId="11F20821" w14:textId="77777777" w:rsidTr="00FE3772">
        <w:trPr>
          <w:trHeight w:val="6903"/>
        </w:trPr>
        <w:tc>
          <w:tcPr>
            <w:tcW w:w="2598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5B53DB98" w14:textId="77777777" w:rsidR="00EF2E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8187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B1C2DD0" w14:textId="77777777" w:rsidR="00EF2EBA" w:rsidRDefault="00000000">
            <w:pPr>
              <w:pStyle w:val="TableParagraph"/>
              <w:spacing w:line="297" w:lineRule="auto"/>
              <w:ind w:right="156"/>
              <w:rPr>
                <w:sz w:val="24"/>
              </w:rPr>
            </w:pPr>
            <w:r>
              <w:rPr>
                <w:b/>
                <w:sz w:val="24"/>
              </w:rPr>
              <w:t>Fahrenheit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chaîne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dédiée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l’économie.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Notre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enjeu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 xml:space="preserve">Vous </w:t>
            </w:r>
            <w:proofErr w:type="spellStart"/>
            <w:r>
              <w:rPr>
                <w:sz w:val="24"/>
              </w:rPr>
              <w:t>apporter</w:t>
            </w:r>
            <w:proofErr w:type="spellEnd"/>
            <w:r>
              <w:rPr>
                <w:sz w:val="24"/>
              </w:rPr>
              <w:t xml:space="preserve"> un décryptage de l’actualité économique.</w:t>
            </w:r>
          </w:p>
          <w:p w14:paraId="43164500" w14:textId="77777777" w:rsidR="00EF2EBA" w:rsidRDefault="00000000">
            <w:pPr>
              <w:pStyle w:val="TableParagraph"/>
              <w:spacing w:before="256" w:line="304" w:lineRule="auto"/>
              <w:ind w:right="156"/>
              <w:rPr>
                <w:sz w:val="24"/>
              </w:rPr>
            </w:pPr>
            <w:r>
              <w:rPr>
                <w:sz w:val="24"/>
              </w:rPr>
              <w:t>À travers une approche prospective, explorons ensemble les grands enjeux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économiques,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innovations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transformations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façonnent notre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avenir.</w:t>
            </w:r>
          </w:p>
          <w:p w14:paraId="4861F2EE" w14:textId="77777777" w:rsidR="00EF2EBA" w:rsidRDefault="00000000">
            <w:pPr>
              <w:pStyle w:val="TableParagraph"/>
              <w:spacing w:before="231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chaîne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propose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trois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formats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70B17DCF" w14:textId="77777777" w:rsidR="00EF2EBA" w:rsidRDefault="00EF2EBA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14:paraId="643456DF" w14:textId="77777777" w:rsidR="00EF2EB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67"/>
              </w:tabs>
              <w:spacing w:before="0" w:line="280" w:lineRule="auto"/>
              <w:ind w:right="386"/>
              <w:jc w:val="both"/>
              <w:rPr>
                <w:sz w:val="24"/>
              </w:rPr>
            </w:pPr>
            <w:r>
              <w:rPr>
                <w:b/>
                <w:color w:val="009D99"/>
                <w:spacing w:val="-6"/>
                <w:sz w:val="24"/>
              </w:rPr>
              <w:t>Histoire économique &amp; des Innovations</w:t>
            </w:r>
            <w:r>
              <w:rPr>
                <w:b/>
                <w:color w:val="009D99"/>
                <w:spacing w:val="-7"/>
                <w:sz w:val="24"/>
              </w:rPr>
              <w:t xml:space="preserve"> </w:t>
            </w:r>
            <w:r>
              <w:rPr>
                <w:color w:val="009D99"/>
                <w:spacing w:val="-6"/>
                <w:sz w:val="24"/>
              </w:rPr>
              <w:t>:</w:t>
            </w:r>
            <w:r>
              <w:rPr>
                <w:color w:val="009D99"/>
                <w:spacing w:val="-12"/>
                <w:sz w:val="24"/>
              </w:rPr>
              <w:t xml:space="preserve"> </w:t>
            </w:r>
            <w:r>
              <w:rPr>
                <w:color w:val="009D99"/>
                <w:spacing w:val="-6"/>
                <w:sz w:val="24"/>
              </w:rPr>
              <w:t>les</w:t>
            </w:r>
            <w:r>
              <w:rPr>
                <w:color w:val="009D99"/>
                <w:spacing w:val="-12"/>
                <w:sz w:val="24"/>
              </w:rPr>
              <w:t xml:space="preserve"> </w:t>
            </w:r>
            <w:r>
              <w:rPr>
                <w:color w:val="009D99"/>
                <w:spacing w:val="-6"/>
                <w:sz w:val="24"/>
              </w:rPr>
              <w:t>grandes</w:t>
            </w:r>
            <w:r>
              <w:rPr>
                <w:color w:val="009D99"/>
                <w:spacing w:val="-12"/>
                <w:sz w:val="24"/>
              </w:rPr>
              <w:t xml:space="preserve"> </w:t>
            </w:r>
            <w:r>
              <w:rPr>
                <w:color w:val="009D99"/>
                <w:spacing w:val="-6"/>
                <w:sz w:val="24"/>
              </w:rPr>
              <w:t xml:space="preserve">innovations </w:t>
            </w:r>
            <w:r>
              <w:rPr>
                <w:color w:val="009D99"/>
                <w:sz w:val="24"/>
              </w:rPr>
              <w:t>économiques du passé et leur</w:t>
            </w:r>
            <w:r>
              <w:rPr>
                <w:color w:val="009D99"/>
                <w:spacing w:val="-1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influence sur</w:t>
            </w:r>
            <w:r>
              <w:rPr>
                <w:color w:val="009D99"/>
                <w:spacing w:val="-1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l’évolution des sociétés et des marchés.</w:t>
            </w:r>
          </w:p>
          <w:p w14:paraId="46F59FC6" w14:textId="77777777" w:rsidR="00EF2EB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67"/>
              </w:tabs>
              <w:spacing w:before="3" w:line="273" w:lineRule="auto"/>
              <w:ind w:right="459"/>
              <w:rPr>
                <w:sz w:val="24"/>
              </w:rPr>
            </w:pPr>
            <w:r>
              <w:rPr>
                <w:b/>
                <w:color w:val="009D99"/>
                <w:sz w:val="24"/>
              </w:rPr>
              <w:t>Sujets</w:t>
            </w:r>
            <w:r>
              <w:rPr>
                <w:b/>
                <w:color w:val="009D99"/>
                <w:spacing w:val="-13"/>
                <w:sz w:val="24"/>
              </w:rPr>
              <w:t xml:space="preserve"> </w:t>
            </w:r>
            <w:r>
              <w:rPr>
                <w:b/>
                <w:color w:val="009D99"/>
                <w:sz w:val="24"/>
              </w:rPr>
              <w:t>d’actualité</w:t>
            </w:r>
            <w:r>
              <w:rPr>
                <w:b/>
                <w:color w:val="009D99"/>
                <w:spacing w:val="-15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:</w:t>
            </w:r>
            <w:r>
              <w:rPr>
                <w:color w:val="009D99"/>
                <w:spacing w:val="-2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Un</w:t>
            </w:r>
            <w:r>
              <w:rPr>
                <w:color w:val="009D99"/>
                <w:spacing w:val="-2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décryptage</w:t>
            </w:r>
            <w:r>
              <w:rPr>
                <w:color w:val="009D99"/>
                <w:spacing w:val="-2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des</w:t>
            </w:r>
            <w:r>
              <w:rPr>
                <w:color w:val="009D99"/>
                <w:spacing w:val="-2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événements</w:t>
            </w:r>
            <w:r>
              <w:rPr>
                <w:color w:val="009D99"/>
                <w:spacing w:val="-2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économiques majeurs du moment, qu’il s’agisse de réformes, de décisions politiques ou de figures économiques influentes.</w:t>
            </w:r>
          </w:p>
          <w:p w14:paraId="57FF44F2" w14:textId="77777777" w:rsidR="00EF2EB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67"/>
              </w:tabs>
              <w:spacing w:before="15" w:line="273" w:lineRule="auto"/>
              <w:ind w:right="398"/>
              <w:rPr>
                <w:sz w:val="24"/>
              </w:rPr>
            </w:pPr>
            <w:r>
              <w:rPr>
                <w:b/>
                <w:color w:val="009D99"/>
                <w:sz w:val="24"/>
              </w:rPr>
              <w:t>Duo avec intervenants</w:t>
            </w:r>
            <w:r>
              <w:rPr>
                <w:b/>
                <w:color w:val="009D99"/>
                <w:spacing w:val="-2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:</w:t>
            </w:r>
            <w:r>
              <w:rPr>
                <w:color w:val="009D99"/>
                <w:spacing w:val="-7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Des</w:t>
            </w:r>
            <w:r>
              <w:rPr>
                <w:color w:val="009D99"/>
                <w:spacing w:val="-7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échanges</w:t>
            </w:r>
            <w:r>
              <w:rPr>
                <w:color w:val="009D99"/>
                <w:spacing w:val="-7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enrichissants</w:t>
            </w:r>
            <w:r>
              <w:rPr>
                <w:color w:val="009D99"/>
                <w:spacing w:val="-7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avec</w:t>
            </w:r>
            <w:r>
              <w:rPr>
                <w:color w:val="009D99"/>
                <w:spacing w:val="-7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des experts</w:t>
            </w:r>
            <w:r>
              <w:rPr>
                <w:color w:val="009D99"/>
                <w:spacing w:val="4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autour</w:t>
            </w:r>
            <w:r>
              <w:rPr>
                <w:color w:val="009D99"/>
                <w:spacing w:val="-18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de</w:t>
            </w:r>
            <w:r>
              <w:rPr>
                <w:color w:val="009D99"/>
                <w:spacing w:val="-1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thèmes</w:t>
            </w:r>
            <w:r>
              <w:rPr>
                <w:color w:val="009D99"/>
                <w:spacing w:val="-1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clés</w:t>
            </w:r>
            <w:r>
              <w:rPr>
                <w:color w:val="009D99"/>
                <w:spacing w:val="-1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de</w:t>
            </w:r>
            <w:r>
              <w:rPr>
                <w:color w:val="009D99"/>
                <w:spacing w:val="-1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l'économie</w:t>
            </w:r>
            <w:r>
              <w:rPr>
                <w:color w:val="009D99"/>
                <w:spacing w:val="-1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et</w:t>
            </w:r>
            <w:r>
              <w:rPr>
                <w:color w:val="009D99"/>
                <w:spacing w:val="-1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de</w:t>
            </w:r>
            <w:r>
              <w:rPr>
                <w:color w:val="009D99"/>
                <w:spacing w:val="-10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l'innovation.</w:t>
            </w:r>
            <w:r>
              <w:rPr>
                <w:color w:val="009D99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009D99"/>
                <w:sz w:val="24"/>
              </w:rPr>
              <w:t>sur</w:t>
            </w:r>
            <w:proofErr w:type="gramEnd"/>
            <w:r>
              <w:rPr>
                <w:color w:val="009D99"/>
                <w:sz w:val="24"/>
              </w:rPr>
              <w:t xml:space="preserve"> les révolutions à</w:t>
            </w:r>
            <w:r>
              <w:rPr>
                <w:color w:val="009D99"/>
                <w:spacing w:val="-9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venir</w:t>
            </w:r>
            <w:r>
              <w:rPr>
                <w:color w:val="009D99"/>
                <w:spacing w:val="-9"/>
                <w:sz w:val="24"/>
              </w:rPr>
              <w:t xml:space="preserve"> </w:t>
            </w:r>
            <w:r>
              <w:rPr>
                <w:color w:val="009D99"/>
                <w:sz w:val="24"/>
              </w:rPr>
              <w:t>dans l’économie, l’</w:t>
            </w:r>
            <w:proofErr w:type="spellStart"/>
            <w:r>
              <w:rPr>
                <w:color w:val="009D99"/>
                <w:sz w:val="24"/>
              </w:rPr>
              <w:t>éductation</w:t>
            </w:r>
            <w:proofErr w:type="spellEnd"/>
            <w:r>
              <w:rPr>
                <w:color w:val="009D99"/>
                <w:sz w:val="24"/>
              </w:rPr>
              <w:t>, le travail !</w:t>
            </w:r>
          </w:p>
          <w:p w14:paraId="7704E5D5" w14:textId="77777777" w:rsidR="00EF2EBA" w:rsidRDefault="00000000">
            <w:pPr>
              <w:pStyle w:val="TableParagraph"/>
              <w:spacing w:before="254"/>
              <w:rPr>
                <w:sz w:val="24"/>
              </w:rPr>
            </w:pPr>
            <w:r>
              <w:rPr>
                <w:sz w:val="24"/>
              </w:rPr>
              <w:t>Rejoignez-nous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voyage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cœur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défis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économiques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!</w:t>
            </w:r>
          </w:p>
        </w:tc>
      </w:tr>
      <w:tr w:rsidR="00EF2EBA" w14:paraId="39367EF0" w14:textId="77777777" w:rsidTr="00FE3772">
        <w:trPr>
          <w:trHeight w:val="725"/>
        </w:trPr>
        <w:tc>
          <w:tcPr>
            <w:tcW w:w="25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D2E9543" w14:textId="77777777" w:rsidR="00EF2E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Rythme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diffusion</w:t>
            </w:r>
          </w:p>
        </w:tc>
        <w:tc>
          <w:tcPr>
            <w:tcW w:w="81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F20D274" w14:textId="77777777" w:rsidR="00EF2E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Deux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vidéos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semaine</w:t>
            </w:r>
          </w:p>
        </w:tc>
      </w:tr>
      <w:tr w:rsidR="00EF2EBA" w14:paraId="08C57E85" w14:textId="77777777" w:rsidTr="00FE3772">
        <w:trPr>
          <w:trHeight w:val="725"/>
        </w:trPr>
        <w:tc>
          <w:tcPr>
            <w:tcW w:w="25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AB08C02" w14:textId="77777777" w:rsidR="00EF2E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Thématiques</w:t>
            </w:r>
          </w:p>
        </w:tc>
        <w:tc>
          <w:tcPr>
            <w:tcW w:w="81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1F82C39" w14:textId="77777777" w:rsidR="00EF2EBA" w:rsidRDefault="00000000">
            <w:pPr>
              <w:pStyle w:val="TableParagraph"/>
              <w:ind w:left="667"/>
              <w:rPr>
                <w:sz w:val="24"/>
              </w:rPr>
            </w:pPr>
            <w:r>
              <w:rPr>
                <w:spacing w:val="-2"/>
                <w:sz w:val="24"/>
              </w:rPr>
              <w:t>Economie,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Innovation,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Géopolitique</w:t>
            </w:r>
          </w:p>
        </w:tc>
      </w:tr>
      <w:tr w:rsidR="00EF2EBA" w14:paraId="0016CF72" w14:textId="77777777" w:rsidTr="00FE3772">
        <w:trPr>
          <w:trHeight w:val="1367"/>
        </w:trPr>
        <w:tc>
          <w:tcPr>
            <w:tcW w:w="25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B9378CE" w14:textId="77777777" w:rsidR="00EF2E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Mots-</w:t>
            </w:r>
            <w:r>
              <w:rPr>
                <w:b/>
                <w:spacing w:val="-4"/>
                <w:sz w:val="24"/>
              </w:rPr>
              <w:t>clés</w:t>
            </w:r>
          </w:p>
        </w:tc>
        <w:tc>
          <w:tcPr>
            <w:tcW w:w="81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38E2B11" w14:textId="77777777" w:rsidR="00EF2EBA" w:rsidRDefault="00000000">
            <w:pPr>
              <w:pStyle w:val="TableParagraph"/>
              <w:spacing w:line="280" w:lineRule="auto"/>
              <w:ind w:left="667" w:right="156"/>
              <w:rPr>
                <w:sz w:val="24"/>
              </w:rPr>
            </w:pPr>
            <w:r>
              <w:rPr>
                <w:sz w:val="24"/>
              </w:rPr>
              <w:t>#économie,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#innovation,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#IA,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#Scolarité,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#éducation, #cycleséconomiques, #secteursavaenir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#Métiersdedemain </w:t>
            </w:r>
            <w:r>
              <w:rPr>
                <w:spacing w:val="-2"/>
                <w:sz w:val="24"/>
              </w:rPr>
              <w:t>#Managementdedemain</w:t>
            </w:r>
          </w:p>
        </w:tc>
      </w:tr>
      <w:tr w:rsidR="00EF2EBA" w14:paraId="6EB3815A" w14:textId="77777777" w:rsidTr="00FE3772">
        <w:trPr>
          <w:trHeight w:val="1031"/>
        </w:trPr>
        <w:tc>
          <w:tcPr>
            <w:tcW w:w="2598" w:type="dxa"/>
            <w:tcBorders>
              <w:top w:val="single" w:sz="6" w:space="0" w:color="000000"/>
              <w:bottom w:val="nil"/>
            </w:tcBorders>
            <w:shd w:val="clear" w:color="auto" w:fill="FFFFFF" w:themeFill="background1"/>
          </w:tcPr>
          <w:p w14:paraId="0620F899" w14:textId="77777777" w:rsidR="00EF2E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Notre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MANTRA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?</w:t>
            </w:r>
          </w:p>
        </w:tc>
        <w:tc>
          <w:tcPr>
            <w:tcW w:w="8187" w:type="dxa"/>
            <w:tcBorders>
              <w:top w:val="single" w:sz="6" w:space="0" w:color="000000"/>
              <w:bottom w:val="nil"/>
            </w:tcBorders>
            <w:shd w:val="clear" w:color="auto" w:fill="FFFFFF" w:themeFill="background1"/>
          </w:tcPr>
          <w:p w14:paraId="39EDB131" w14:textId="77777777" w:rsidR="00EF2EBA" w:rsidRDefault="00000000">
            <w:pPr>
              <w:pStyle w:val="TableParagraph"/>
              <w:spacing w:line="273" w:lineRule="auto"/>
              <w:ind w:left="667" w:right="156"/>
              <w:rPr>
                <w:sz w:val="24"/>
              </w:rPr>
            </w:pPr>
            <w:r>
              <w:rPr>
                <w:sz w:val="24"/>
              </w:rPr>
              <w:t>Rendre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l’économie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accessible,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dynamique.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Offrir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 tous, une perspective claire sur le futur.</w:t>
            </w:r>
          </w:p>
        </w:tc>
      </w:tr>
    </w:tbl>
    <w:p w14:paraId="77765E8A" w14:textId="77777777" w:rsidR="00EF2EBA" w:rsidRDefault="00EF2EBA">
      <w:pPr>
        <w:pStyle w:val="TableParagraph"/>
        <w:spacing w:line="273" w:lineRule="auto"/>
        <w:rPr>
          <w:sz w:val="24"/>
        </w:rPr>
        <w:sectPr w:rsidR="00EF2EBA">
          <w:pgSz w:w="11910" w:h="16840"/>
          <w:pgMar w:top="6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85"/>
      </w:tblGrid>
      <w:tr w:rsidR="00EF2EBA" w14:paraId="47CA75A0" w14:textId="77777777">
        <w:trPr>
          <w:trHeight w:val="1059"/>
        </w:trPr>
        <w:tc>
          <w:tcPr>
            <w:tcW w:w="10785" w:type="dxa"/>
            <w:shd w:val="clear" w:color="auto" w:fill="8FE4E6"/>
          </w:tcPr>
          <w:p w14:paraId="1315D649" w14:textId="77777777" w:rsidR="00EF2EBA" w:rsidRDefault="00000000">
            <w:pPr>
              <w:pStyle w:val="TableParagraph"/>
              <w:spacing w:before="220"/>
              <w:ind w:left="14"/>
              <w:jc w:val="center"/>
              <w:rPr>
                <w:rFonts w:ascii="Trebuchet MS"/>
                <w:sz w:val="50"/>
              </w:rPr>
            </w:pPr>
            <w:r>
              <w:rPr>
                <w:rFonts w:ascii="Trebuchet MS"/>
                <w:w w:val="105"/>
                <w:sz w:val="50"/>
              </w:rPr>
              <w:lastRenderedPageBreak/>
              <w:t>Les</w:t>
            </w:r>
            <w:r>
              <w:rPr>
                <w:rFonts w:ascii="Trebuchet MS"/>
                <w:spacing w:val="-27"/>
                <w:w w:val="105"/>
                <w:sz w:val="50"/>
              </w:rPr>
              <w:t xml:space="preserve"> </w:t>
            </w:r>
            <w:r>
              <w:rPr>
                <w:rFonts w:ascii="Trebuchet MS"/>
                <w:w w:val="105"/>
                <w:sz w:val="50"/>
              </w:rPr>
              <w:t>3</w:t>
            </w:r>
            <w:r>
              <w:rPr>
                <w:rFonts w:ascii="Trebuchet MS"/>
                <w:spacing w:val="-24"/>
                <w:w w:val="105"/>
                <w:sz w:val="50"/>
              </w:rPr>
              <w:t xml:space="preserve"> </w:t>
            </w:r>
            <w:r>
              <w:rPr>
                <w:rFonts w:ascii="Trebuchet MS"/>
                <w:w w:val="105"/>
                <w:sz w:val="50"/>
              </w:rPr>
              <w:t>formats</w:t>
            </w:r>
            <w:r>
              <w:rPr>
                <w:rFonts w:ascii="Trebuchet MS"/>
                <w:spacing w:val="-26"/>
                <w:w w:val="105"/>
                <w:sz w:val="50"/>
              </w:rPr>
              <w:t xml:space="preserve"> </w:t>
            </w:r>
            <w:r>
              <w:rPr>
                <w:rFonts w:ascii="Trebuchet MS"/>
                <w:w w:val="105"/>
                <w:sz w:val="50"/>
              </w:rPr>
              <w:t>&amp;</w:t>
            </w:r>
            <w:r>
              <w:rPr>
                <w:rFonts w:ascii="Trebuchet MS"/>
                <w:spacing w:val="-24"/>
                <w:w w:val="105"/>
                <w:sz w:val="50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50"/>
              </w:rPr>
              <w:t>Positionnements</w:t>
            </w:r>
          </w:p>
        </w:tc>
      </w:tr>
      <w:tr w:rsidR="00EF2EBA" w14:paraId="5BF459CE" w14:textId="77777777">
        <w:trPr>
          <w:trHeight w:val="11875"/>
        </w:trPr>
        <w:tc>
          <w:tcPr>
            <w:tcW w:w="10785" w:type="dxa"/>
            <w:tcBorders>
              <w:bottom w:val="single" w:sz="6" w:space="0" w:color="000000"/>
            </w:tcBorders>
          </w:tcPr>
          <w:p w14:paraId="3D0F636D" w14:textId="77777777" w:rsidR="00EF2EBA" w:rsidRDefault="00000000">
            <w:pPr>
              <w:pStyle w:val="TableParagraph"/>
              <w:tabs>
                <w:tab w:val="left" w:pos="2711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#Economie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2"/>
                <w:w w:val="90"/>
                <w:sz w:val="24"/>
              </w:rPr>
              <w:t>Positionnement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14:paraId="12662072" w14:textId="77777777" w:rsidR="00EF2EBA" w:rsidRDefault="00000000">
            <w:pPr>
              <w:pStyle w:val="TableParagraph"/>
              <w:spacing w:before="70" w:line="302" w:lineRule="auto"/>
              <w:ind w:left="2711"/>
              <w:rPr>
                <w:sz w:val="24"/>
              </w:rPr>
            </w:pPr>
            <w:r>
              <w:rPr>
                <w:sz w:val="24"/>
              </w:rPr>
              <w:t>Dans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plongeons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thèmes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économiques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qui </w:t>
            </w:r>
            <w:r>
              <w:rPr>
                <w:w w:val="105"/>
                <w:sz w:val="24"/>
              </w:rPr>
              <w:t>ont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marqué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l’histoire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et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continuent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façonner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notre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présent.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Nous revenons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sur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sujets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clés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comme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les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crises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économiques,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les révolutions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industrielles,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les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grandes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théories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économiques,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pour comprendre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comment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ils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ont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influencé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notre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société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et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nous pouvons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tirer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pour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l’avenir.</w:t>
            </w:r>
          </w:p>
          <w:p w14:paraId="72F772B4" w14:textId="77777777" w:rsidR="00EF2EBA" w:rsidRDefault="00000000">
            <w:pPr>
              <w:pStyle w:val="TableParagraph"/>
              <w:spacing w:before="255"/>
              <w:ind w:left="2711"/>
              <w:rPr>
                <w:b/>
                <w:sz w:val="24"/>
              </w:rPr>
            </w:pPr>
            <w:r>
              <w:rPr>
                <w:b/>
                <w:spacing w:val="2"/>
                <w:w w:val="90"/>
                <w:sz w:val="24"/>
              </w:rPr>
              <w:t>Objectif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10"/>
                <w:w w:val="90"/>
                <w:sz w:val="24"/>
              </w:rPr>
              <w:t>:</w:t>
            </w:r>
          </w:p>
          <w:p w14:paraId="19F85390" w14:textId="77777777" w:rsidR="00EF2EBA" w:rsidRDefault="00000000">
            <w:pPr>
              <w:pStyle w:val="TableParagraph"/>
              <w:spacing w:before="70" w:line="304" w:lineRule="auto"/>
              <w:ind w:left="2711"/>
              <w:rPr>
                <w:sz w:val="24"/>
              </w:rPr>
            </w:pPr>
            <w:r>
              <w:rPr>
                <w:sz w:val="24"/>
              </w:rPr>
              <w:t>Offrir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profonde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enjeux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économiques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impact </w:t>
            </w:r>
            <w:r>
              <w:rPr>
                <w:w w:val="105"/>
                <w:sz w:val="24"/>
              </w:rPr>
              <w:t>actuel.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format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est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une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invitation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à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revisiter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fondements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notre économie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et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à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tirer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leçons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pour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l’avenir.</w:t>
            </w:r>
          </w:p>
          <w:p w14:paraId="66AA6BA4" w14:textId="77777777" w:rsidR="00EF2EBA" w:rsidRDefault="00000000">
            <w:pPr>
              <w:pStyle w:val="TableParagraph"/>
              <w:spacing w:before="231"/>
              <w:ind w:left="271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Exemple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sujets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0"/>
                <w:w w:val="90"/>
                <w:sz w:val="24"/>
              </w:rPr>
              <w:t>:</w:t>
            </w:r>
          </w:p>
          <w:p w14:paraId="32F0527D" w14:textId="77777777" w:rsidR="00EF2EBA" w:rsidRDefault="00EF2EBA">
            <w:pPr>
              <w:pStyle w:val="TableParagraph"/>
              <w:spacing w:before="36"/>
              <w:ind w:left="0"/>
              <w:rPr>
                <w:sz w:val="24"/>
              </w:rPr>
            </w:pPr>
          </w:p>
          <w:p w14:paraId="48994C11" w14:textId="77777777" w:rsidR="00EF2EBA" w:rsidRDefault="00000000">
            <w:pPr>
              <w:pStyle w:val="TableParagraph"/>
              <w:spacing w:before="0"/>
              <w:ind w:left="2899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93D4169" wp14:editId="5E030D25">
                  <wp:extent cx="65531" cy="6553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2008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conséquences.</w:t>
            </w:r>
          </w:p>
          <w:p w14:paraId="3C080D08" w14:textId="77777777" w:rsidR="00EF2EBA" w:rsidRDefault="00000000">
            <w:pPr>
              <w:pStyle w:val="TableParagraph"/>
              <w:spacing w:before="40" w:line="273" w:lineRule="auto"/>
              <w:ind w:left="3191" w:right="209" w:hanging="292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61C2087" wp14:editId="7018BDF2">
                  <wp:extent cx="65531" cy="6553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b/>
                <w:spacing w:val="-4"/>
                <w:sz w:val="24"/>
              </w:rPr>
              <w:t>Le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rôle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grandes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puissances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économiques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États-Unis,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la </w:t>
            </w:r>
            <w:r>
              <w:rPr>
                <w:sz w:val="24"/>
              </w:rPr>
              <w:t>Chine, et l’Europe.</w:t>
            </w:r>
          </w:p>
          <w:p w14:paraId="1BE8B21E" w14:textId="77777777" w:rsidR="00EF2EBA" w:rsidRDefault="00000000">
            <w:pPr>
              <w:pStyle w:val="TableParagraph"/>
              <w:spacing w:before="15" w:line="273" w:lineRule="auto"/>
              <w:ind w:left="3191" w:right="209" w:hanging="292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03BE421" wp14:editId="14AB792B">
                  <wp:extent cx="65531" cy="6553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b/>
                <w:spacing w:val="-2"/>
                <w:sz w:val="24"/>
              </w:rPr>
              <w:t>Les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théories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économiques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classiques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leur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adaptation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aux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défis modernes</w:t>
            </w:r>
          </w:p>
          <w:p w14:paraId="4905E3F1" w14:textId="77777777" w:rsidR="00EF2EBA" w:rsidRDefault="00000000">
            <w:pPr>
              <w:pStyle w:val="TableParagraph"/>
              <w:spacing w:before="14" w:line="273" w:lineRule="auto"/>
              <w:ind w:left="3191" w:right="209" w:hanging="292"/>
              <w:rPr>
                <w:sz w:val="24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11541C6D" wp14:editId="62D32D1C">
                  <wp:extent cx="65531" cy="6553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 </w:t>
            </w:r>
            <w:r>
              <w:rPr>
                <w:b/>
                <w:spacing w:val="-2"/>
                <w:sz w:val="24"/>
              </w:rPr>
              <w:t>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révolution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industrielle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Comment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l’industrialisation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transformé </w:t>
            </w:r>
            <w:r>
              <w:rPr>
                <w:sz w:val="24"/>
              </w:rPr>
              <w:t>l’économie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mondiale.</w:t>
            </w:r>
          </w:p>
          <w:p w14:paraId="0206737D" w14:textId="77777777" w:rsidR="00EF2EBA" w:rsidRDefault="00000000">
            <w:pPr>
              <w:pStyle w:val="TableParagraph"/>
              <w:spacing w:before="0" w:line="285" w:lineRule="auto"/>
              <w:ind w:left="3191" w:right="209" w:hanging="292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A768150" wp14:editId="0F4BCCEE">
                  <wp:extent cx="65531" cy="655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3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4"/>
              </w:rPr>
              <w:t>L’invention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monnaie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naissance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premières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monnaies </w:t>
            </w:r>
            <w:r>
              <w:rPr>
                <w:sz w:val="24"/>
              </w:rPr>
              <w:t>à la monnaie moderne.</w:t>
            </w:r>
          </w:p>
          <w:p w14:paraId="4C893B35" w14:textId="77777777" w:rsidR="00EF2EBA" w:rsidRDefault="00000000">
            <w:pPr>
              <w:pStyle w:val="TableParagraph"/>
              <w:spacing w:before="0" w:line="280" w:lineRule="auto"/>
              <w:ind w:left="3191" w:right="252" w:hanging="292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A018B65" wp14:editId="584D7FBA">
                  <wp:extent cx="65531" cy="6553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z w:val="24"/>
              </w:rPr>
              <w:t>L'essor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transports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communications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des chemins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télégraphe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innovations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 l’économie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mondiale.</w:t>
            </w:r>
          </w:p>
          <w:p w14:paraId="47B12DF5" w14:textId="77777777" w:rsidR="00EF2EBA" w:rsidRDefault="00000000">
            <w:pPr>
              <w:pStyle w:val="TableParagraph"/>
              <w:spacing w:before="0" w:line="285" w:lineRule="auto"/>
              <w:ind w:left="3191" w:hanging="292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029DAD6" wp14:editId="50BD1C88">
                  <wp:extent cx="65531" cy="6553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 </w:t>
            </w:r>
            <w:r>
              <w:rPr>
                <w:b/>
                <w:spacing w:val="-6"/>
                <w:sz w:val="24"/>
              </w:rPr>
              <w:t>L’essor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d'Internet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et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révolution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numérique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: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Comment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Internet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a </w:t>
            </w:r>
            <w:r>
              <w:rPr>
                <w:sz w:val="24"/>
              </w:rPr>
              <w:t>bouleversé les modèles économiques et l’industrie.</w:t>
            </w:r>
          </w:p>
          <w:p w14:paraId="733CE857" w14:textId="77777777" w:rsidR="00EF2EBA" w:rsidRDefault="00000000">
            <w:pPr>
              <w:pStyle w:val="TableParagraph"/>
              <w:spacing w:before="199"/>
              <w:ind w:left="271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Public</w:t>
            </w:r>
            <w:r>
              <w:rPr>
                <w:b/>
                <w:spacing w:val="-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visé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:</w:t>
            </w:r>
          </w:p>
          <w:p w14:paraId="02AA57BB" w14:textId="77777777" w:rsidR="00EF2EBA" w:rsidRDefault="00000000">
            <w:pPr>
              <w:pStyle w:val="TableParagraph"/>
              <w:spacing w:before="86" w:line="297" w:lineRule="auto"/>
              <w:ind w:left="2711" w:right="252"/>
              <w:rPr>
                <w:sz w:val="24"/>
              </w:rPr>
            </w:pPr>
            <w:r>
              <w:rPr>
                <w:sz w:val="24"/>
              </w:rPr>
              <w:t>Les passionnés d’histoire économique, ceux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qui souhaitent comprendre </w:t>
            </w:r>
            <w:r>
              <w:rPr>
                <w:w w:val="105"/>
                <w:sz w:val="24"/>
              </w:rPr>
              <w:t>les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notre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système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économique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et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les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enjeux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actuels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à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travers une perspective historique.</w:t>
            </w:r>
          </w:p>
        </w:tc>
      </w:tr>
      <w:tr w:rsidR="00EF2EBA" w14:paraId="7358F08B" w14:textId="77777777">
        <w:trPr>
          <w:trHeight w:val="2634"/>
        </w:trPr>
        <w:tc>
          <w:tcPr>
            <w:tcW w:w="10785" w:type="dxa"/>
            <w:tcBorders>
              <w:top w:val="single" w:sz="6" w:space="0" w:color="000000"/>
              <w:bottom w:val="nil"/>
            </w:tcBorders>
          </w:tcPr>
          <w:p w14:paraId="48260882" w14:textId="77777777" w:rsidR="00EF2EBA" w:rsidRDefault="00000000">
            <w:pPr>
              <w:pStyle w:val="TableParagraph"/>
              <w:tabs>
                <w:tab w:val="left" w:pos="2711"/>
              </w:tabs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#Actu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Eco’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2"/>
                <w:w w:val="90"/>
                <w:sz w:val="24"/>
              </w:rPr>
              <w:t>Positionnement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14:paraId="76213771" w14:textId="77777777" w:rsidR="00EF2EBA" w:rsidRDefault="00000000">
            <w:pPr>
              <w:pStyle w:val="TableParagraph"/>
              <w:spacing w:before="70" w:line="307" w:lineRule="auto"/>
              <w:ind w:left="2711"/>
              <w:rPr>
                <w:sz w:val="24"/>
              </w:rPr>
            </w:pPr>
            <w:r>
              <w:rPr>
                <w:w w:val="105"/>
                <w:sz w:val="24"/>
              </w:rPr>
              <w:t>Ce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format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concentre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sur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les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événements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économiques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actuels.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Nous analysons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les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actualités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économiques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majeures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qui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façonnent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notre </w:t>
            </w:r>
            <w:r>
              <w:rPr>
                <w:sz w:val="24"/>
              </w:rPr>
              <w:t>monde,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marché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nouvelles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régulations,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passant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les actions des grandes entreprises et les politiques économiques mondiales.</w:t>
            </w:r>
          </w:p>
        </w:tc>
      </w:tr>
    </w:tbl>
    <w:p w14:paraId="3611067F" w14:textId="77777777" w:rsidR="00EF2EBA" w:rsidRDefault="00EF2EBA">
      <w:pPr>
        <w:pStyle w:val="TableParagraph"/>
        <w:spacing w:line="307" w:lineRule="auto"/>
        <w:rPr>
          <w:sz w:val="24"/>
        </w:rPr>
        <w:sectPr w:rsidR="00EF2EBA">
          <w:pgSz w:w="11910" w:h="16840"/>
          <w:pgMar w:top="640" w:right="0" w:bottom="280" w:left="0" w:header="720" w:footer="720" w:gutter="0"/>
          <w:cols w:space="720"/>
        </w:sectPr>
      </w:pPr>
    </w:p>
    <w:p w14:paraId="463315AC" w14:textId="77777777" w:rsidR="00EF2EBA" w:rsidRDefault="00000000">
      <w:pPr>
        <w:pStyle w:val="Corpsdetexte"/>
        <w:spacing w:before="77" w:line="297" w:lineRule="auto"/>
        <w:ind w:left="3273" w:right="897"/>
      </w:pPr>
      <w:r>
        <w:lastRenderedPageBreak/>
        <w:t xml:space="preserve">Ce décryptage en temps réel permet à ton audience de comprendre </w:t>
      </w:r>
      <w:r>
        <w:rPr>
          <w:w w:val="105"/>
        </w:rPr>
        <w:t>rapidement</w:t>
      </w:r>
      <w:r>
        <w:rPr>
          <w:spacing w:val="-24"/>
          <w:w w:val="105"/>
        </w:rPr>
        <w:t xml:space="preserve"> </w:t>
      </w:r>
      <w:r>
        <w:rPr>
          <w:w w:val="105"/>
        </w:rPr>
        <w:t>les</w:t>
      </w:r>
      <w:r>
        <w:rPr>
          <w:spacing w:val="-24"/>
          <w:w w:val="105"/>
        </w:rPr>
        <w:t xml:space="preserve"> </w:t>
      </w:r>
      <w:r>
        <w:rPr>
          <w:w w:val="105"/>
        </w:rPr>
        <w:t>implications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4"/>
          <w:w w:val="105"/>
        </w:rPr>
        <w:t xml:space="preserve"> </w:t>
      </w:r>
      <w:r>
        <w:rPr>
          <w:w w:val="105"/>
        </w:rPr>
        <w:t>ces</w:t>
      </w:r>
      <w:r>
        <w:rPr>
          <w:spacing w:val="-24"/>
          <w:w w:val="105"/>
        </w:rPr>
        <w:t xml:space="preserve"> </w:t>
      </w:r>
      <w:r>
        <w:rPr>
          <w:w w:val="105"/>
        </w:rPr>
        <w:t>événements</w:t>
      </w:r>
      <w:r>
        <w:rPr>
          <w:spacing w:val="-24"/>
          <w:w w:val="105"/>
        </w:rPr>
        <w:t xml:space="preserve"> </w:t>
      </w:r>
      <w:r>
        <w:rPr>
          <w:w w:val="105"/>
        </w:rPr>
        <w:t>sur</w:t>
      </w:r>
      <w:r>
        <w:rPr>
          <w:spacing w:val="-32"/>
          <w:w w:val="105"/>
        </w:rPr>
        <w:t xml:space="preserve"> </w:t>
      </w:r>
      <w:r>
        <w:rPr>
          <w:w w:val="105"/>
        </w:rPr>
        <w:t>leur</w:t>
      </w:r>
      <w:r>
        <w:rPr>
          <w:spacing w:val="-32"/>
          <w:w w:val="105"/>
        </w:rPr>
        <w:t xml:space="preserve"> </w:t>
      </w:r>
      <w:r>
        <w:rPr>
          <w:w w:val="105"/>
        </w:rPr>
        <w:t>quotidien.</w:t>
      </w:r>
    </w:p>
    <w:p w14:paraId="30D331AA" w14:textId="77777777" w:rsidR="00EF2EBA" w:rsidRDefault="00000000">
      <w:pPr>
        <w:pStyle w:val="Titre1"/>
        <w:spacing w:before="256"/>
      </w:pPr>
      <w:r>
        <w:rPr>
          <w:spacing w:val="2"/>
          <w:w w:val="90"/>
        </w:rPr>
        <w:t>Objectif</w:t>
      </w:r>
      <w:r>
        <w:rPr>
          <w:spacing w:val="24"/>
        </w:rPr>
        <w:t xml:space="preserve"> </w:t>
      </w:r>
      <w:r>
        <w:rPr>
          <w:spacing w:val="-10"/>
          <w:w w:val="90"/>
        </w:rPr>
        <w:t>:</w:t>
      </w:r>
    </w:p>
    <w:p w14:paraId="312519DB" w14:textId="77777777" w:rsidR="00EF2EBA" w:rsidRDefault="00000000">
      <w:pPr>
        <w:pStyle w:val="Corpsdetexte"/>
        <w:spacing w:before="71" w:line="304" w:lineRule="auto"/>
        <w:ind w:left="3273" w:right="897"/>
      </w:pPr>
      <w:r>
        <w:rPr>
          <w:w w:val="105"/>
        </w:rPr>
        <w:t>Fournir</w:t>
      </w:r>
      <w:r>
        <w:rPr>
          <w:spacing w:val="-26"/>
          <w:w w:val="105"/>
        </w:rPr>
        <w:t xml:space="preserve"> </w:t>
      </w:r>
      <w:r>
        <w:rPr>
          <w:w w:val="105"/>
        </w:rPr>
        <w:t>une</w:t>
      </w:r>
      <w:r>
        <w:rPr>
          <w:spacing w:val="-17"/>
          <w:w w:val="105"/>
        </w:rPr>
        <w:t xml:space="preserve"> </w:t>
      </w:r>
      <w:r>
        <w:rPr>
          <w:w w:val="105"/>
        </w:rPr>
        <w:t>compréhension</w:t>
      </w:r>
      <w:r>
        <w:rPr>
          <w:spacing w:val="-17"/>
          <w:w w:val="105"/>
        </w:rPr>
        <w:t xml:space="preserve"> </w:t>
      </w:r>
      <w:r>
        <w:rPr>
          <w:w w:val="105"/>
        </w:rPr>
        <w:t>claire</w:t>
      </w:r>
      <w:r>
        <w:rPr>
          <w:spacing w:val="-17"/>
          <w:w w:val="105"/>
        </w:rPr>
        <w:t xml:space="preserve"> </w:t>
      </w:r>
      <w:r>
        <w:rPr>
          <w:w w:val="105"/>
        </w:rPr>
        <w:t>et</w:t>
      </w:r>
      <w:r>
        <w:rPr>
          <w:spacing w:val="-17"/>
          <w:w w:val="105"/>
        </w:rPr>
        <w:t xml:space="preserve"> </w:t>
      </w:r>
      <w:r>
        <w:rPr>
          <w:w w:val="105"/>
        </w:rPr>
        <w:t>concise</w:t>
      </w:r>
      <w:r>
        <w:rPr>
          <w:spacing w:val="-17"/>
          <w:w w:val="105"/>
        </w:rPr>
        <w:t xml:space="preserve"> </w:t>
      </w:r>
      <w:r>
        <w:rPr>
          <w:w w:val="105"/>
        </w:rPr>
        <w:t>des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événements </w:t>
      </w:r>
      <w:r>
        <w:t xml:space="preserve">économiques récents, en exposant leurs causes, leurs conséquences et </w:t>
      </w:r>
      <w:r>
        <w:rPr>
          <w:w w:val="105"/>
        </w:rPr>
        <w:t>leur</w:t>
      </w:r>
      <w:r>
        <w:rPr>
          <w:spacing w:val="-16"/>
          <w:w w:val="105"/>
        </w:rPr>
        <w:t xml:space="preserve"> </w:t>
      </w:r>
      <w:r>
        <w:rPr>
          <w:w w:val="105"/>
        </w:rPr>
        <w:t>portée</w:t>
      </w:r>
      <w:r>
        <w:rPr>
          <w:spacing w:val="-6"/>
          <w:w w:val="105"/>
        </w:rPr>
        <w:t xml:space="preserve"> </w:t>
      </w:r>
      <w:r>
        <w:rPr>
          <w:w w:val="105"/>
        </w:rPr>
        <w:t>sur</w:t>
      </w:r>
      <w:r>
        <w:rPr>
          <w:spacing w:val="-16"/>
          <w:w w:val="105"/>
        </w:rPr>
        <w:t xml:space="preserve"> </w:t>
      </w:r>
      <w:r>
        <w:rPr>
          <w:w w:val="105"/>
        </w:rPr>
        <w:t>l’avenir.</w:t>
      </w:r>
    </w:p>
    <w:p w14:paraId="775DAAE4" w14:textId="77777777" w:rsidR="00EF2EBA" w:rsidRDefault="00000000">
      <w:pPr>
        <w:pStyle w:val="Titre1"/>
        <w:spacing w:before="231"/>
      </w:pPr>
      <w:r>
        <w:rPr>
          <w:w w:val="90"/>
        </w:rPr>
        <w:t>Exemple</w:t>
      </w:r>
      <w:r>
        <w:rPr>
          <w:spacing w:val="12"/>
        </w:rPr>
        <w:t xml:space="preserve"> </w:t>
      </w:r>
      <w:r>
        <w:rPr>
          <w:w w:val="90"/>
        </w:rPr>
        <w:t>de</w:t>
      </w:r>
      <w:r>
        <w:rPr>
          <w:spacing w:val="12"/>
        </w:rPr>
        <w:t xml:space="preserve"> </w:t>
      </w:r>
      <w:r>
        <w:rPr>
          <w:w w:val="90"/>
        </w:rPr>
        <w:t>sujets</w:t>
      </w:r>
      <w:r>
        <w:rPr>
          <w:spacing w:val="12"/>
        </w:rPr>
        <w:t xml:space="preserve"> </w:t>
      </w:r>
      <w:r>
        <w:rPr>
          <w:spacing w:val="-10"/>
          <w:w w:val="90"/>
        </w:rPr>
        <w:t>:</w:t>
      </w:r>
    </w:p>
    <w:p w14:paraId="5F71DFD7" w14:textId="77777777" w:rsidR="00EF2EBA" w:rsidRDefault="00EF2EBA">
      <w:pPr>
        <w:pStyle w:val="Corpsdetexte"/>
        <w:spacing w:before="35"/>
        <w:rPr>
          <w:b/>
        </w:rPr>
      </w:pPr>
    </w:p>
    <w:p w14:paraId="2EA5346A" w14:textId="77777777" w:rsidR="00EF2EBA" w:rsidRDefault="00000000">
      <w:pPr>
        <w:spacing w:before="1" w:line="273" w:lineRule="auto"/>
        <w:ind w:left="3753" w:right="897" w:hanging="292"/>
        <w:rPr>
          <w:sz w:val="24"/>
        </w:rPr>
      </w:pPr>
      <w:r>
        <w:rPr>
          <w:noProof/>
          <w:position w:val="1"/>
        </w:rPr>
        <w:drawing>
          <wp:inline distT="0" distB="0" distL="0" distR="0" wp14:anchorId="01FC709E" wp14:editId="4C78FD64">
            <wp:extent cx="65531" cy="6553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50"/>
          <w:sz w:val="20"/>
        </w:rPr>
        <w:t xml:space="preserve"> </w:t>
      </w:r>
      <w:r>
        <w:rPr>
          <w:b/>
          <w:sz w:val="24"/>
        </w:rPr>
        <w:t>La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réforme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retraites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Quelles</w:t>
      </w:r>
      <w:r>
        <w:rPr>
          <w:spacing w:val="-23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23"/>
          <w:sz w:val="24"/>
        </w:rPr>
        <w:t xml:space="preserve"> </w:t>
      </w:r>
      <w:r>
        <w:rPr>
          <w:sz w:val="24"/>
        </w:rPr>
        <w:t>économiques</w:t>
      </w:r>
      <w:r>
        <w:rPr>
          <w:spacing w:val="-23"/>
          <w:sz w:val="24"/>
        </w:rPr>
        <w:t xml:space="preserve"> </w:t>
      </w:r>
      <w:r>
        <w:rPr>
          <w:sz w:val="24"/>
        </w:rPr>
        <w:t>pour l’avenir</w:t>
      </w:r>
      <w:r>
        <w:rPr>
          <w:spacing w:val="-26"/>
          <w:sz w:val="24"/>
        </w:rPr>
        <w:t xml:space="preserve"> </w:t>
      </w:r>
      <w:r>
        <w:rPr>
          <w:sz w:val="24"/>
        </w:rPr>
        <w:t>?</w:t>
      </w:r>
    </w:p>
    <w:p w14:paraId="12D8A346" w14:textId="77777777" w:rsidR="00EF2EBA" w:rsidRDefault="00000000">
      <w:pPr>
        <w:spacing w:before="14" w:line="273" w:lineRule="auto"/>
        <w:ind w:left="3753" w:right="897" w:hanging="292"/>
        <w:rPr>
          <w:sz w:val="24"/>
        </w:rPr>
      </w:pPr>
      <w:r>
        <w:rPr>
          <w:noProof/>
          <w:position w:val="2"/>
        </w:rPr>
        <w:drawing>
          <wp:inline distT="0" distB="0" distL="0" distR="0" wp14:anchorId="589DD4AC" wp14:editId="39F4B82E">
            <wp:extent cx="65531" cy="6553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  <w:sz w:val="20"/>
        </w:rPr>
        <w:t xml:space="preserve">  </w:t>
      </w:r>
      <w:r>
        <w:rPr>
          <w:b/>
          <w:spacing w:val="-6"/>
          <w:sz w:val="24"/>
        </w:rPr>
        <w:t>L'impact</w:t>
      </w:r>
      <w:r>
        <w:rPr>
          <w:b/>
          <w:spacing w:val="-15"/>
          <w:sz w:val="24"/>
        </w:rPr>
        <w:t xml:space="preserve"> </w:t>
      </w:r>
      <w:r>
        <w:rPr>
          <w:b/>
          <w:spacing w:val="-6"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pacing w:val="-6"/>
          <w:sz w:val="24"/>
        </w:rPr>
        <w:t>la</w:t>
      </w:r>
      <w:r>
        <w:rPr>
          <w:b/>
          <w:spacing w:val="-16"/>
          <w:sz w:val="24"/>
        </w:rPr>
        <w:t xml:space="preserve"> </w:t>
      </w:r>
      <w:r>
        <w:rPr>
          <w:b/>
          <w:spacing w:val="-6"/>
          <w:sz w:val="24"/>
        </w:rPr>
        <w:t>pandémie</w:t>
      </w:r>
      <w:r>
        <w:rPr>
          <w:b/>
          <w:spacing w:val="-16"/>
          <w:sz w:val="24"/>
        </w:rPr>
        <w:t xml:space="preserve"> </w:t>
      </w:r>
      <w:r>
        <w:rPr>
          <w:b/>
          <w:spacing w:val="-6"/>
          <w:sz w:val="24"/>
        </w:rPr>
        <w:t>sur</w:t>
      </w:r>
      <w:r>
        <w:rPr>
          <w:b/>
          <w:spacing w:val="-23"/>
          <w:sz w:val="24"/>
        </w:rPr>
        <w:t xml:space="preserve"> </w:t>
      </w:r>
      <w:r>
        <w:rPr>
          <w:b/>
          <w:spacing w:val="-6"/>
          <w:sz w:val="24"/>
        </w:rPr>
        <w:t>l’économie</w:t>
      </w:r>
      <w:r>
        <w:rPr>
          <w:b/>
          <w:spacing w:val="-16"/>
          <w:sz w:val="24"/>
        </w:rPr>
        <w:t xml:space="preserve"> </w:t>
      </w:r>
      <w:r>
        <w:rPr>
          <w:b/>
          <w:spacing w:val="-6"/>
          <w:sz w:val="24"/>
        </w:rPr>
        <w:t>mondiale</w:t>
      </w:r>
      <w:r>
        <w:rPr>
          <w:b/>
          <w:spacing w:val="-16"/>
          <w:sz w:val="24"/>
        </w:rPr>
        <w:t xml:space="preserve"> </w:t>
      </w:r>
      <w:r>
        <w:rPr>
          <w:b/>
          <w:spacing w:val="-6"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retour</w:t>
      </w:r>
      <w:r>
        <w:rPr>
          <w:spacing w:val="-30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 xml:space="preserve">la </w:t>
      </w:r>
      <w:r>
        <w:rPr>
          <w:sz w:val="24"/>
        </w:rPr>
        <w:t>croissance</w:t>
      </w:r>
      <w:r>
        <w:rPr>
          <w:spacing w:val="-12"/>
          <w:sz w:val="24"/>
        </w:rPr>
        <w:t xml:space="preserve"> </w:t>
      </w:r>
      <w:r>
        <w:rPr>
          <w:sz w:val="24"/>
        </w:rPr>
        <w:t>?</w:t>
      </w:r>
    </w:p>
    <w:p w14:paraId="1BFC62F6" w14:textId="77777777" w:rsidR="00EF2EBA" w:rsidRDefault="00000000">
      <w:pPr>
        <w:spacing w:line="285" w:lineRule="auto"/>
        <w:ind w:left="3753" w:right="897" w:hanging="292"/>
        <w:rPr>
          <w:sz w:val="24"/>
        </w:rPr>
      </w:pPr>
      <w:r>
        <w:rPr>
          <w:noProof/>
          <w:position w:val="1"/>
        </w:rPr>
        <w:drawing>
          <wp:inline distT="0" distB="0" distL="0" distR="0" wp14:anchorId="7C4A938D" wp14:editId="540B7611">
            <wp:extent cx="65531" cy="6553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b/>
          <w:spacing w:val="-2"/>
          <w:sz w:val="24"/>
        </w:rPr>
        <w:t>Les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grandes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entreprises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face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à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crise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18"/>
          <w:sz w:val="24"/>
        </w:rPr>
        <w:t xml:space="preserve"> </w:t>
      </w:r>
      <w:r>
        <w:rPr>
          <w:spacing w:val="-2"/>
          <w:sz w:val="24"/>
        </w:rPr>
        <w:t>Comment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 xml:space="preserve">technologie </w:t>
      </w:r>
      <w:r>
        <w:rPr>
          <w:sz w:val="24"/>
        </w:rPr>
        <w:t>redéfinit l’économie ?</w:t>
      </w:r>
    </w:p>
    <w:p w14:paraId="3C6D497D" w14:textId="77777777" w:rsidR="00EF2EBA" w:rsidRDefault="00000000">
      <w:pPr>
        <w:pStyle w:val="Titre1"/>
        <w:spacing w:before="225"/>
      </w:pPr>
      <w:r>
        <w:rPr>
          <w:w w:val="95"/>
        </w:rPr>
        <w:t>Public</w:t>
      </w:r>
      <w:r>
        <w:rPr>
          <w:spacing w:val="-16"/>
          <w:w w:val="95"/>
        </w:rPr>
        <w:t xml:space="preserve"> </w:t>
      </w:r>
      <w:r>
        <w:rPr>
          <w:w w:val="95"/>
        </w:rPr>
        <w:t>visé</w:t>
      </w:r>
      <w:r>
        <w:rPr>
          <w:spacing w:val="-9"/>
          <w:w w:val="95"/>
        </w:rPr>
        <w:t xml:space="preserve"> </w:t>
      </w:r>
      <w:r>
        <w:rPr>
          <w:spacing w:val="-10"/>
          <w:w w:val="95"/>
        </w:rPr>
        <w:t>:</w:t>
      </w:r>
    </w:p>
    <w:p w14:paraId="47A91D3F" w14:textId="77777777" w:rsidR="00EF2EBA" w:rsidRDefault="00000000">
      <w:pPr>
        <w:pStyle w:val="Corpsdetexte"/>
        <w:spacing w:before="70"/>
        <w:ind w:left="3273"/>
      </w:pPr>
      <w:r>
        <w:t>Les</w:t>
      </w:r>
      <w:r>
        <w:rPr>
          <w:spacing w:val="-8"/>
        </w:rPr>
        <w:t xml:space="preserve"> </w:t>
      </w:r>
      <w:r>
        <w:t>professionnels,</w:t>
      </w:r>
      <w:r>
        <w:rPr>
          <w:spacing w:val="-8"/>
        </w:rPr>
        <w:t xml:space="preserve"> </w:t>
      </w:r>
      <w:r>
        <w:t>étudiants,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toute</w:t>
      </w:r>
      <w:r>
        <w:rPr>
          <w:spacing w:val="-7"/>
        </w:rPr>
        <w:t xml:space="preserve"> </w:t>
      </w:r>
      <w:r>
        <w:t>personne</w:t>
      </w:r>
      <w:r>
        <w:rPr>
          <w:spacing w:val="-8"/>
        </w:rPr>
        <w:t xml:space="preserve"> </w:t>
      </w:r>
      <w:r>
        <w:t>intéressée</w:t>
      </w:r>
      <w:r>
        <w:rPr>
          <w:spacing w:val="-8"/>
        </w:rPr>
        <w:t xml:space="preserve"> </w:t>
      </w:r>
      <w:r>
        <w:t>par</w:t>
      </w:r>
      <w:r>
        <w:rPr>
          <w:spacing w:val="-17"/>
        </w:rPr>
        <w:t xml:space="preserve"> </w:t>
      </w:r>
      <w:r>
        <w:rPr>
          <w:spacing w:val="-2"/>
        </w:rPr>
        <w:t>l’actualité</w:t>
      </w:r>
    </w:p>
    <w:p w14:paraId="3DD3D5C0" w14:textId="52C6CBED" w:rsidR="00EF2EBA" w:rsidRDefault="00000000">
      <w:pPr>
        <w:pStyle w:val="Corpsdetexte"/>
        <w:tabs>
          <w:tab w:val="left" w:pos="3273"/>
          <w:tab w:val="left" w:pos="11339"/>
        </w:tabs>
        <w:spacing w:before="86"/>
        <w:ind w:left="570"/>
        <w:rPr>
          <w:u w:val="single"/>
        </w:rPr>
      </w:pPr>
      <w:r>
        <w:rPr>
          <w:rFonts w:ascii="Times New Roman" w:hAnsi="Times New Roman"/>
          <w:u w:val="single"/>
        </w:rPr>
        <w:tab/>
      </w:r>
      <w:proofErr w:type="gramStart"/>
      <w:r>
        <w:rPr>
          <w:u w:val="single"/>
        </w:rPr>
        <w:t>économique</w:t>
      </w:r>
      <w:proofErr w:type="gramEnd"/>
      <w:r>
        <w:rPr>
          <w:u w:val="single"/>
        </w:rPr>
        <w:t>, désireuse</w:t>
      </w:r>
      <w:r>
        <w:rPr>
          <w:spacing w:val="1"/>
          <w:u w:val="single"/>
        </w:rPr>
        <w:t xml:space="preserve"> </w:t>
      </w:r>
      <w:r>
        <w:rPr>
          <w:u w:val="single"/>
        </w:rPr>
        <w:t>de comprendre</w:t>
      </w:r>
      <w:r>
        <w:rPr>
          <w:spacing w:val="1"/>
          <w:u w:val="single"/>
        </w:rPr>
        <w:t xml:space="preserve"> </w:t>
      </w:r>
      <w:r>
        <w:rPr>
          <w:u w:val="single"/>
        </w:rPr>
        <w:t>les événements</w:t>
      </w:r>
      <w:r>
        <w:rPr>
          <w:spacing w:val="1"/>
          <w:u w:val="single"/>
        </w:rPr>
        <w:t xml:space="preserve"> </w:t>
      </w:r>
      <w:r>
        <w:rPr>
          <w:u w:val="single"/>
        </w:rPr>
        <w:t>en profondeur</w:t>
      </w:r>
    </w:p>
    <w:p w14:paraId="02BBF4C1" w14:textId="77777777" w:rsidR="00EF2EBA" w:rsidRDefault="00000000">
      <w:pPr>
        <w:pStyle w:val="Titre1"/>
        <w:tabs>
          <w:tab w:val="left" w:pos="3273"/>
        </w:tabs>
        <w:ind w:left="749"/>
      </w:pPr>
      <w:r>
        <w:rPr>
          <w:w w:val="90"/>
        </w:rPr>
        <w:t>#Futur</w:t>
      </w:r>
      <w:r>
        <w:rPr>
          <w:spacing w:val="-7"/>
          <w:w w:val="90"/>
        </w:rPr>
        <w:t xml:space="preserve"> </w:t>
      </w:r>
      <w:r>
        <w:rPr>
          <w:spacing w:val="-4"/>
        </w:rPr>
        <w:t>Eco’</w:t>
      </w:r>
      <w:r>
        <w:tab/>
      </w:r>
      <w:r>
        <w:rPr>
          <w:spacing w:val="2"/>
          <w:w w:val="90"/>
        </w:rPr>
        <w:t>Positionnement</w:t>
      </w:r>
      <w:r>
        <w:rPr>
          <w:spacing w:val="32"/>
        </w:rPr>
        <w:t xml:space="preserve"> </w:t>
      </w:r>
      <w:r>
        <w:rPr>
          <w:spacing w:val="-10"/>
        </w:rPr>
        <w:t>:</w:t>
      </w:r>
    </w:p>
    <w:p w14:paraId="7FA946F5" w14:textId="77777777" w:rsidR="00EF2EBA" w:rsidRDefault="00000000">
      <w:pPr>
        <w:pStyle w:val="Corpsdetexte"/>
        <w:spacing w:before="70" w:line="302" w:lineRule="auto"/>
        <w:ind w:left="3273" w:right="897"/>
      </w:pPr>
      <w:r>
        <w:t>Dans</w:t>
      </w:r>
      <w:r>
        <w:rPr>
          <w:spacing w:val="-10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format,</w:t>
      </w:r>
      <w:r>
        <w:rPr>
          <w:spacing w:val="-10"/>
        </w:rPr>
        <w:t xml:space="preserve"> </w:t>
      </w:r>
      <w:r>
        <w:t>nous</w:t>
      </w:r>
      <w:r>
        <w:rPr>
          <w:spacing w:val="-10"/>
        </w:rPr>
        <w:t xml:space="preserve"> </w:t>
      </w:r>
      <w:r>
        <w:t>tournons</w:t>
      </w:r>
      <w:r>
        <w:rPr>
          <w:spacing w:val="-10"/>
        </w:rPr>
        <w:t xml:space="preserve"> </w:t>
      </w:r>
      <w:r>
        <w:t>notre</w:t>
      </w:r>
      <w:r>
        <w:rPr>
          <w:spacing w:val="-10"/>
        </w:rPr>
        <w:t xml:space="preserve"> </w:t>
      </w:r>
      <w:r>
        <w:t>regard</w:t>
      </w:r>
      <w:r>
        <w:rPr>
          <w:spacing w:val="-19"/>
        </w:rPr>
        <w:t xml:space="preserve"> </w:t>
      </w:r>
      <w:r>
        <w:t>vers</w:t>
      </w:r>
      <w:r>
        <w:rPr>
          <w:spacing w:val="-10"/>
        </w:rPr>
        <w:t xml:space="preserve"> </w:t>
      </w:r>
      <w:r>
        <w:t>l’avenir.</w:t>
      </w:r>
      <w:r>
        <w:rPr>
          <w:spacing w:val="-10"/>
        </w:rPr>
        <w:t xml:space="preserve"> </w:t>
      </w:r>
      <w:r>
        <w:t>Nous</w:t>
      </w:r>
      <w:r>
        <w:rPr>
          <w:spacing w:val="-10"/>
        </w:rPr>
        <w:t xml:space="preserve"> </w:t>
      </w:r>
      <w:r>
        <w:t>explorons les tendances émergentes, les innovations disruptives et les transformations économiques qui redéfiniront notre société dans les prochaines décennies. Ce format est un laboratoire d’idées pour comprendre les mutations à</w:t>
      </w:r>
      <w:r>
        <w:rPr>
          <w:spacing w:val="-1"/>
        </w:rPr>
        <w:t xml:space="preserve"> </w:t>
      </w:r>
      <w:r>
        <w:t>venir</w:t>
      </w:r>
      <w:r>
        <w:rPr>
          <w:spacing w:val="-1"/>
        </w:rPr>
        <w:t xml:space="preserve"> </w:t>
      </w:r>
      <w:r>
        <w:t>: l’impact de l’intelligence artificielle, l’économie</w:t>
      </w:r>
      <w:r>
        <w:rPr>
          <w:spacing w:val="-20"/>
        </w:rPr>
        <w:t xml:space="preserve"> </w:t>
      </w:r>
      <w:r>
        <w:t>verte,</w:t>
      </w:r>
      <w:r>
        <w:rPr>
          <w:spacing w:val="-11"/>
        </w:rPr>
        <w:t xml:space="preserve"> </w:t>
      </w:r>
      <w:r>
        <w:t>l’avenir</w:t>
      </w:r>
      <w:r>
        <w:rPr>
          <w:spacing w:val="-20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travail,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modèles</w:t>
      </w:r>
      <w:r>
        <w:rPr>
          <w:spacing w:val="-11"/>
        </w:rPr>
        <w:t xml:space="preserve"> </w:t>
      </w:r>
      <w:r>
        <w:t>économiques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demain.</w:t>
      </w:r>
    </w:p>
    <w:p w14:paraId="1C1423B6" w14:textId="77777777" w:rsidR="00EF2EBA" w:rsidRDefault="00000000">
      <w:pPr>
        <w:pStyle w:val="Titre1"/>
        <w:spacing w:before="255"/>
      </w:pPr>
      <w:r>
        <w:rPr>
          <w:spacing w:val="2"/>
          <w:w w:val="90"/>
        </w:rPr>
        <w:t>Objectif</w:t>
      </w:r>
      <w:r>
        <w:rPr>
          <w:spacing w:val="24"/>
        </w:rPr>
        <w:t xml:space="preserve"> </w:t>
      </w:r>
      <w:r>
        <w:rPr>
          <w:spacing w:val="-10"/>
          <w:w w:val="90"/>
        </w:rPr>
        <w:t>:</w:t>
      </w:r>
    </w:p>
    <w:p w14:paraId="4BAACD84" w14:textId="77777777" w:rsidR="00EF2EBA" w:rsidRDefault="00000000">
      <w:pPr>
        <w:pStyle w:val="Corpsdetexte"/>
        <w:spacing w:before="71" w:line="302" w:lineRule="auto"/>
        <w:ind w:left="3273" w:right="897"/>
      </w:pPr>
      <w:r>
        <w:rPr>
          <w:w w:val="105"/>
        </w:rPr>
        <w:t>Anticiper</w:t>
      </w:r>
      <w:r>
        <w:rPr>
          <w:spacing w:val="-33"/>
          <w:w w:val="105"/>
        </w:rPr>
        <w:t xml:space="preserve"> </w:t>
      </w:r>
      <w:r>
        <w:rPr>
          <w:w w:val="105"/>
        </w:rPr>
        <w:t>les</w:t>
      </w:r>
      <w:r>
        <w:rPr>
          <w:spacing w:val="-26"/>
          <w:w w:val="105"/>
        </w:rPr>
        <w:t xml:space="preserve"> </w:t>
      </w:r>
      <w:r>
        <w:rPr>
          <w:w w:val="105"/>
        </w:rPr>
        <w:t>grands</w:t>
      </w:r>
      <w:r>
        <w:rPr>
          <w:spacing w:val="-26"/>
          <w:w w:val="105"/>
        </w:rPr>
        <w:t xml:space="preserve"> </w:t>
      </w:r>
      <w:r>
        <w:rPr>
          <w:w w:val="105"/>
        </w:rPr>
        <w:t>changements</w:t>
      </w:r>
      <w:r>
        <w:rPr>
          <w:spacing w:val="-26"/>
          <w:w w:val="105"/>
        </w:rPr>
        <w:t xml:space="preserve"> </w:t>
      </w:r>
      <w:r>
        <w:rPr>
          <w:w w:val="105"/>
        </w:rPr>
        <w:t>économiques</w:t>
      </w:r>
      <w:r>
        <w:rPr>
          <w:spacing w:val="-26"/>
          <w:w w:val="105"/>
        </w:rPr>
        <w:t xml:space="preserve"> </w:t>
      </w:r>
      <w:r>
        <w:rPr>
          <w:w w:val="105"/>
        </w:rPr>
        <w:t>et</w:t>
      </w:r>
      <w:r>
        <w:rPr>
          <w:spacing w:val="-26"/>
          <w:w w:val="105"/>
        </w:rPr>
        <w:t xml:space="preserve"> </w:t>
      </w:r>
      <w:r>
        <w:rPr>
          <w:w w:val="105"/>
        </w:rPr>
        <w:t>sociaux</w:t>
      </w:r>
      <w:r>
        <w:rPr>
          <w:spacing w:val="-33"/>
          <w:w w:val="105"/>
        </w:rPr>
        <w:t xml:space="preserve"> </w:t>
      </w:r>
      <w:r>
        <w:rPr>
          <w:w w:val="105"/>
        </w:rPr>
        <w:t>à</w:t>
      </w:r>
      <w:r>
        <w:rPr>
          <w:spacing w:val="-33"/>
          <w:w w:val="105"/>
        </w:rPr>
        <w:t xml:space="preserve"> </w:t>
      </w:r>
      <w:r>
        <w:rPr>
          <w:w w:val="105"/>
        </w:rPr>
        <w:t>venir,</w:t>
      </w:r>
      <w:r>
        <w:rPr>
          <w:spacing w:val="-26"/>
          <w:w w:val="105"/>
        </w:rPr>
        <w:t xml:space="preserve"> </w:t>
      </w:r>
      <w:r>
        <w:rPr>
          <w:w w:val="105"/>
        </w:rPr>
        <w:t>en mettant</w:t>
      </w:r>
      <w:r>
        <w:rPr>
          <w:spacing w:val="-26"/>
          <w:w w:val="105"/>
        </w:rPr>
        <w:t xml:space="preserve"> </w:t>
      </w:r>
      <w:r>
        <w:rPr>
          <w:w w:val="105"/>
        </w:rPr>
        <w:t>l’accent</w:t>
      </w:r>
      <w:r>
        <w:rPr>
          <w:spacing w:val="-26"/>
          <w:w w:val="105"/>
        </w:rPr>
        <w:t xml:space="preserve"> </w:t>
      </w:r>
      <w:r>
        <w:rPr>
          <w:w w:val="105"/>
        </w:rPr>
        <w:t>sur</w:t>
      </w:r>
      <w:r>
        <w:rPr>
          <w:spacing w:val="-33"/>
          <w:w w:val="105"/>
        </w:rPr>
        <w:t xml:space="preserve"> </w:t>
      </w:r>
      <w:r>
        <w:rPr>
          <w:w w:val="105"/>
        </w:rPr>
        <w:t>l’innovation</w:t>
      </w:r>
      <w:r>
        <w:rPr>
          <w:spacing w:val="-26"/>
          <w:w w:val="105"/>
        </w:rPr>
        <w:t xml:space="preserve"> </w:t>
      </w:r>
      <w:r>
        <w:rPr>
          <w:w w:val="105"/>
        </w:rPr>
        <w:t>et</w:t>
      </w:r>
      <w:r>
        <w:rPr>
          <w:spacing w:val="-26"/>
          <w:w w:val="105"/>
        </w:rPr>
        <w:t xml:space="preserve"> </w:t>
      </w:r>
      <w:r>
        <w:rPr>
          <w:w w:val="105"/>
        </w:rPr>
        <w:t>la</w:t>
      </w:r>
      <w:r>
        <w:rPr>
          <w:spacing w:val="-26"/>
          <w:w w:val="105"/>
        </w:rPr>
        <w:t xml:space="preserve"> </w:t>
      </w:r>
      <w:r>
        <w:rPr>
          <w:w w:val="105"/>
        </w:rPr>
        <w:t>prospective.</w:t>
      </w:r>
      <w:r>
        <w:rPr>
          <w:spacing w:val="-26"/>
          <w:w w:val="105"/>
        </w:rPr>
        <w:t xml:space="preserve"> </w:t>
      </w:r>
      <w:r>
        <w:rPr>
          <w:w w:val="105"/>
        </w:rPr>
        <w:t>Ce</w:t>
      </w:r>
      <w:r>
        <w:rPr>
          <w:spacing w:val="-26"/>
          <w:w w:val="105"/>
        </w:rPr>
        <w:t xml:space="preserve"> </w:t>
      </w:r>
      <w:r>
        <w:rPr>
          <w:w w:val="105"/>
        </w:rPr>
        <w:t>format</w:t>
      </w:r>
      <w:r>
        <w:rPr>
          <w:spacing w:val="-33"/>
          <w:w w:val="105"/>
        </w:rPr>
        <w:t xml:space="preserve"> </w:t>
      </w:r>
      <w:r>
        <w:rPr>
          <w:w w:val="105"/>
        </w:rPr>
        <w:t>vise</w:t>
      </w:r>
      <w:r>
        <w:rPr>
          <w:spacing w:val="-26"/>
          <w:w w:val="105"/>
        </w:rPr>
        <w:t xml:space="preserve"> </w:t>
      </w:r>
      <w:r>
        <w:rPr>
          <w:w w:val="105"/>
        </w:rPr>
        <w:t xml:space="preserve">à </w:t>
      </w:r>
      <w:r>
        <w:t>imaginer</w:t>
      </w:r>
      <w:r>
        <w:rPr>
          <w:spacing w:val="-3"/>
        </w:rPr>
        <w:t xml:space="preserve"> </w:t>
      </w:r>
      <w:r>
        <w:t xml:space="preserve">comment les nouvelles technologies et tendances affecteront </w:t>
      </w:r>
      <w:r>
        <w:rPr>
          <w:w w:val="105"/>
        </w:rPr>
        <w:t>les</w:t>
      </w:r>
      <w:r>
        <w:rPr>
          <w:spacing w:val="-16"/>
          <w:w w:val="105"/>
        </w:rPr>
        <w:t xml:space="preserve"> </w:t>
      </w:r>
      <w:r>
        <w:rPr>
          <w:w w:val="105"/>
        </w:rPr>
        <w:t>secteurs</w:t>
      </w:r>
      <w:r>
        <w:rPr>
          <w:spacing w:val="-16"/>
          <w:w w:val="105"/>
        </w:rPr>
        <w:t xml:space="preserve"> </w:t>
      </w:r>
      <w:r>
        <w:rPr>
          <w:w w:val="105"/>
        </w:rPr>
        <w:t>économiques</w:t>
      </w:r>
      <w:r>
        <w:rPr>
          <w:spacing w:val="-16"/>
          <w:w w:val="105"/>
        </w:rPr>
        <w:t xml:space="preserve"> </w:t>
      </w:r>
      <w:r>
        <w:rPr>
          <w:w w:val="105"/>
        </w:rPr>
        <w:t>clés</w:t>
      </w:r>
      <w:r>
        <w:rPr>
          <w:spacing w:val="-16"/>
          <w:w w:val="105"/>
        </w:rPr>
        <w:t xml:space="preserve"> </w:t>
      </w:r>
      <w:r>
        <w:rPr>
          <w:w w:val="105"/>
        </w:rPr>
        <w:t>et</w:t>
      </w:r>
      <w:r>
        <w:rPr>
          <w:spacing w:val="-16"/>
          <w:w w:val="105"/>
        </w:rPr>
        <w:t xml:space="preserve"> </w:t>
      </w:r>
      <w:r>
        <w:rPr>
          <w:w w:val="105"/>
        </w:rPr>
        <w:t>le</w:t>
      </w:r>
      <w:r>
        <w:rPr>
          <w:spacing w:val="-16"/>
          <w:w w:val="105"/>
        </w:rPr>
        <w:t xml:space="preserve"> </w:t>
      </w:r>
      <w:r>
        <w:rPr>
          <w:w w:val="105"/>
        </w:rPr>
        <w:t>quotidien</w:t>
      </w:r>
      <w:r>
        <w:rPr>
          <w:spacing w:val="-16"/>
          <w:w w:val="105"/>
        </w:rPr>
        <w:t xml:space="preserve"> </w:t>
      </w:r>
      <w:r>
        <w:rPr>
          <w:w w:val="105"/>
        </w:rPr>
        <w:t>des</w:t>
      </w:r>
      <w:r>
        <w:rPr>
          <w:spacing w:val="-16"/>
          <w:w w:val="105"/>
        </w:rPr>
        <w:t xml:space="preserve"> </w:t>
      </w:r>
      <w:r>
        <w:rPr>
          <w:w w:val="105"/>
        </w:rPr>
        <w:t>individus.</w:t>
      </w:r>
    </w:p>
    <w:p w14:paraId="729B16F8" w14:textId="77777777" w:rsidR="00EF2EBA" w:rsidRDefault="00000000">
      <w:pPr>
        <w:pStyle w:val="Titre1"/>
        <w:spacing w:before="250"/>
      </w:pPr>
      <w:r>
        <w:rPr>
          <w:w w:val="90"/>
        </w:rPr>
        <w:t>Exemple</w:t>
      </w:r>
      <w:r>
        <w:rPr>
          <w:spacing w:val="12"/>
        </w:rPr>
        <w:t xml:space="preserve"> </w:t>
      </w:r>
      <w:r>
        <w:rPr>
          <w:w w:val="90"/>
        </w:rPr>
        <w:t>de</w:t>
      </w:r>
      <w:r>
        <w:rPr>
          <w:spacing w:val="12"/>
        </w:rPr>
        <w:t xml:space="preserve"> </w:t>
      </w:r>
      <w:r>
        <w:rPr>
          <w:w w:val="90"/>
        </w:rPr>
        <w:t>sujets</w:t>
      </w:r>
      <w:r>
        <w:rPr>
          <w:spacing w:val="12"/>
        </w:rPr>
        <w:t xml:space="preserve"> </w:t>
      </w:r>
      <w:r>
        <w:rPr>
          <w:spacing w:val="-10"/>
          <w:w w:val="90"/>
        </w:rPr>
        <w:t>:</w:t>
      </w:r>
    </w:p>
    <w:p w14:paraId="42CD1604" w14:textId="77777777" w:rsidR="00EF2EBA" w:rsidRDefault="00EF2EBA">
      <w:pPr>
        <w:pStyle w:val="Corpsdetexte"/>
        <w:spacing w:before="20"/>
        <w:rPr>
          <w:b/>
        </w:rPr>
      </w:pPr>
    </w:p>
    <w:p w14:paraId="50D25CE9" w14:textId="2111557A" w:rsidR="00EF2EBA" w:rsidRDefault="00000000" w:rsidP="00D01396">
      <w:pPr>
        <w:pStyle w:val="Corpsdetexte"/>
        <w:numPr>
          <w:ilvl w:val="0"/>
          <w:numId w:val="3"/>
        </w:numPr>
        <w:spacing w:line="273" w:lineRule="auto"/>
        <w:ind w:right="350"/>
      </w:pPr>
      <w:r>
        <w:t>L'intelligence</w:t>
      </w:r>
      <w:r w:rsidRPr="00D01396">
        <w:t xml:space="preserve"> </w:t>
      </w:r>
      <w:r>
        <w:t>artificielle</w:t>
      </w:r>
      <w:r w:rsidRPr="00D01396">
        <w:t xml:space="preserve"> </w:t>
      </w:r>
      <w:r>
        <w:t>et</w:t>
      </w:r>
      <w:r w:rsidRPr="00D01396">
        <w:t xml:space="preserve"> </w:t>
      </w:r>
      <w:r>
        <w:t>l’avenir</w:t>
      </w:r>
      <w:r w:rsidRPr="00D01396">
        <w:t xml:space="preserve"> </w:t>
      </w:r>
      <w:r>
        <w:t>du</w:t>
      </w:r>
      <w:r w:rsidRPr="00D01396">
        <w:t xml:space="preserve"> </w:t>
      </w:r>
      <w:r>
        <w:t>travail</w:t>
      </w:r>
      <w:r w:rsidRPr="00D01396">
        <w:t xml:space="preserve"> </w:t>
      </w:r>
      <w:r>
        <w:t>:</w:t>
      </w:r>
      <w:r w:rsidRPr="00D01396">
        <w:t xml:space="preserve"> </w:t>
      </w:r>
      <w:r>
        <w:t>Vers</w:t>
      </w:r>
      <w:r w:rsidRPr="00D01396">
        <w:t xml:space="preserve"> </w:t>
      </w:r>
      <w:r>
        <w:t>une</w:t>
      </w:r>
      <w:r w:rsidRPr="00D01396">
        <w:t xml:space="preserve"> </w:t>
      </w:r>
      <w:r>
        <w:t>automatisation totale</w:t>
      </w:r>
      <w:r w:rsidRPr="00D01396">
        <w:t xml:space="preserve"> </w:t>
      </w:r>
      <w:r>
        <w:t>?</w:t>
      </w:r>
    </w:p>
    <w:p w14:paraId="31433F19" w14:textId="1ABE83C5" w:rsidR="00EF2EBA" w:rsidRDefault="00000000" w:rsidP="00D01396">
      <w:pPr>
        <w:pStyle w:val="Corpsdetexte"/>
        <w:numPr>
          <w:ilvl w:val="0"/>
          <w:numId w:val="3"/>
        </w:numPr>
        <w:spacing w:line="273" w:lineRule="auto"/>
        <w:ind w:right="350"/>
      </w:pPr>
      <w:r>
        <w:t>L’économie</w:t>
      </w:r>
      <w:r w:rsidRPr="00D01396">
        <w:t xml:space="preserve"> </w:t>
      </w:r>
      <w:r>
        <w:t>circulaire</w:t>
      </w:r>
      <w:r w:rsidRPr="00D01396">
        <w:t xml:space="preserve"> </w:t>
      </w:r>
      <w:r>
        <w:t>:</w:t>
      </w:r>
      <w:r w:rsidRPr="00D01396">
        <w:t xml:space="preserve"> </w:t>
      </w:r>
      <w:r>
        <w:t>Comment</w:t>
      </w:r>
      <w:r w:rsidRPr="00D01396">
        <w:t xml:space="preserve"> </w:t>
      </w:r>
      <w:r>
        <w:t>repenser</w:t>
      </w:r>
      <w:r w:rsidRPr="00D01396">
        <w:t xml:space="preserve"> </w:t>
      </w:r>
      <w:r>
        <w:t>notre</w:t>
      </w:r>
      <w:r w:rsidRPr="00D01396">
        <w:t xml:space="preserve"> </w:t>
      </w:r>
      <w:r>
        <w:t>modèle</w:t>
      </w:r>
      <w:r w:rsidRPr="00D01396">
        <w:t xml:space="preserve"> </w:t>
      </w:r>
      <w:r>
        <w:t>économique face à la crise climatique ?</w:t>
      </w:r>
    </w:p>
    <w:p w14:paraId="7BD85D7F" w14:textId="053D1393" w:rsidR="00EF2EBA" w:rsidRDefault="00000000" w:rsidP="00D01396">
      <w:pPr>
        <w:pStyle w:val="Corpsdetexte"/>
        <w:numPr>
          <w:ilvl w:val="0"/>
          <w:numId w:val="3"/>
        </w:numPr>
        <w:spacing w:line="273" w:lineRule="auto"/>
        <w:ind w:right="350"/>
      </w:pPr>
      <w:r>
        <w:t>Les</w:t>
      </w:r>
      <w:r w:rsidRPr="00D01396">
        <w:t xml:space="preserve"> </w:t>
      </w:r>
      <w:r>
        <w:t>métiers</w:t>
      </w:r>
      <w:r w:rsidRPr="00D01396">
        <w:t xml:space="preserve"> </w:t>
      </w:r>
      <w:r>
        <w:t>de</w:t>
      </w:r>
      <w:r w:rsidRPr="00D01396">
        <w:t xml:space="preserve"> </w:t>
      </w:r>
      <w:r>
        <w:t>demain</w:t>
      </w:r>
      <w:r w:rsidRPr="00D01396">
        <w:t xml:space="preserve"> </w:t>
      </w:r>
      <w:r>
        <w:t>:</w:t>
      </w:r>
      <w:r w:rsidRPr="00D01396">
        <w:t xml:space="preserve"> </w:t>
      </w:r>
      <w:r>
        <w:t>Quelles</w:t>
      </w:r>
      <w:r w:rsidRPr="00D01396">
        <w:t xml:space="preserve"> </w:t>
      </w:r>
      <w:r>
        <w:t>compétences</w:t>
      </w:r>
      <w:r w:rsidRPr="00D01396">
        <w:t xml:space="preserve"> </w:t>
      </w:r>
      <w:r>
        <w:t>seront</w:t>
      </w:r>
      <w:r w:rsidRPr="00D01396">
        <w:t xml:space="preserve"> </w:t>
      </w:r>
      <w:r>
        <w:t>nécessaires dans 10 ans ?</w:t>
      </w:r>
    </w:p>
    <w:p w14:paraId="08DAAACA" w14:textId="523A283A" w:rsidR="00776308" w:rsidRDefault="00776308" w:rsidP="00D01396">
      <w:pPr>
        <w:pStyle w:val="Corpsdetexte"/>
        <w:numPr>
          <w:ilvl w:val="0"/>
          <w:numId w:val="3"/>
        </w:numPr>
        <w:spacing w:line="273" w:lineRule="auto"/>
        <w:ind w:right="350"/>
      </w:pPr>
      <w:r>
        <w:t>La viabilité du système de protection sociale dans un monde ubérisé</w:t>
      </w:r>
    </w:p>
    <w:p w14:paraId="7A519617" w14:textId="24712168" w:rsidR="00776308" w:rsidRDefault="00776308" w:rsidP="00D01396">
      <w:pPr>
        <w:pStyle w:val="Corpsdetexte"/>
        <w:numPr>
          <w:ilvl w:val="0"/>
          <w:numId w:val="3"/>
        </w:numPr>
        <w:spacing w:line="273" w:lineRule="auto"/>
        <w:ind w:right="350"/>
      </w:pPr>
      <w:r>
        <w:t>Les syndicats de demain</w:t>
      </w:r>
    </w:p>
    <w:p w14:paraId="6C7694B3" w14:textId="4FAC9C72" w:rsidR="00776308" w:rsidRDefault="00776308" w:rsidP="00D01396">
      <w:pPr>
        <w:pStyle w:val="Corpsdetexte"/>
        <w:numPr>
          <w:ilvl w:val="0"/>
          <w:numId w:val="3"/>
        </w:numPr>
        <w:spacing w:line="273" w:lineRule="auto"/>
        <w:ind w:right="350"/>
      </w:pPr>
      <w:r>
        <w:t>Les nouvelles politiques économiques</w:t>
      </w:r>
    </w:p>
    <w:p w14:paraId="5F0684BA" w14:textId="187C316D" w:rsidR="00776308" w:rsidRDefault="00776308" w:rsidP="00D01396">
      <w:pPr>
        <w:pStyle w:val="Corpsdetexte"/>
        <w:numPr>
          <w:ilvl w:val="0"/>
          <w:numId w:val="3"/>
        </w:numPr>
        <w:spacing w:line="273" w:lineRule="auto"/>
        <w:ind w:right="350"/>
      </w:pPr>
      <w:r>
        <w:t>La nouvelle géopolitique et le nouveau monde</w:t>
      </w:r>
    </w:p>
    <w:p w14:paraId="4110D57E" w14:textId="0A03E826" w:rsidR="00776308" w:rsidRDefault="00776308" w:rsidP="00D01396">
      <w:pPr>
        <w:pStyle w:val="Corpsdetexte"/>
        <w:numPr>
          <w:ilvl w:val="0"/>
          <w:numId w:val="3"/>
        </w:numPr>
        <w:spacing w:line="273" w:lineRule="auto"/>
        <w:ind w:right="350"/>
      </w:pPr>
      <w:r>
        <w:t>Le nouveau monde de l’information</w:t>
      </w:r>
    </w:p>
    <w:p w14:paraId="02D59811" w14:textId="60969916" w:rsidR="00776308" w:rsidRDefault="00776308" w:rsidP="00D01396">
      <w:pPr>
        <w:pStyle w:val="Corpsdetexte"/>
        <w:numPr>
          <w:ilvl w:val="0"/>
          <w:numId w:val="3"/>
        </w:numPr>
        <w:spacing w:line="273" w:lineRule="auto"/>
        <w:ind w:right="350"/>
      </w:pPr>
      <w:r>
        <w:lastRenderedPageBreak/>
        <w:t xml:space="preserve">Pourquoi la connaissance est devenue centrale dans le monde de demain ? </w:t>
      </w:r>
    </w:p>
    <w:p w14:paraId="3687D2EA" w14:textId="77777777" w:rsidR="00EF2EBA" w:rsidRDefault="00000000">
      <w:pPr>
        <w:pStyle w:val="Titre1"/>
        <w:spacing w:before="240"/>
      </w:pPr>
      <w:r>
        <w:rPr>
          <w:w w:val="95"/>
        </w:rPr>
        <w:t>Public</w:t>
      </w:r>
      <w:r>
        <w:rPr>
          <w:spacing w:val="-16"/>
          <w:w w:val="95"/>
        </w:rPr>
        <w:t xml:space="preserve"> </w:t>
      </w:r>
      <w:r>
        <w:rPr>
          <w:w w:val="95"/>
        </w:rPr>
        <w:t>visé</w:t>
      </w:r>
      <w:r>
        <w:rPr>
          <w:spacing w:val="-9"/>
          <w:w w:val="95"/>
        </w:rPr>
        <w:t xml:space="preserve"> </w:t>
      </w:r>
      <w:r>
        <w:rPr>
          <w:spacing w:val="-10"/>
          <w:w w:val="95"/>
        </w:rPr>
        <w:t>:</w:t>
      </w:r>
    </w:p>
    <w:p w14:paraId="13B32591" w14:textId="3AAD0CBA" w:rsidR="00EF2EBA" w:rsidRDefault="00000000">
      <w:pPr>
        <w:pStyle w:val="Corpsdetexte"/>
        <w:spacing w:before="85"/>
        <w:ind w:left="3273"/>
        <w:rPr>
          <w:spacing w:val="-2"/>
        </w:rPr>
      </w:pPr>
      <w:r>
        <w:t>Les</w:t>
      </w:r>
      <w:r>
        <w:rPr>
          <w:spacing w:val="-12"/>
        </w:rPr>
        <w:t xml:space="preserve"> </w:t>
      </w:r>
      <w:r>
        <w:t>jeunes</w:t>
      </w:r>
      <w:r>
        <w:rPr>
          <w:spacing w:val="-12"/>
        </w:rPr>
        <w:t xml:space="preserve"> </w:t>
      </w:r>
      <w:r>
        <w:t>professionnels,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passionnés</w:t>
      </w:r>
      <w:r>
        <w:rPr>
          <w:spacing w:val="-12"/>
        </w:rPr>
        <w:t xml:space="preserve"> </w:t>
      </w:r>
      <w:r>
        <w:t>d’innovation,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rPr>
          <w:spacing w:val="-2"/>
        </w:rPr>
        <w:t>entrepreneurs</w:t>
      </w:r>
      <w:r w:rsidR="00EB2ECE">
        <w:rPr>
          <w:spacing w:val="-2"/>
        </w:rPr>
        <w:t xml:space="preserve">, et toute personne curieuse de découvrir l’économie lié à l’innovation. </w:t>
      </w:r>
    </w:p>
    <w:p w14:paraId="48D97431" w14:textId="77777777" w:rsidR="00EB2ECE" w:rsidRDefault="00EB2ECE">
      <w:pPr>
        <w:pStyle w:val="Corpsdetexte"/>
        <w:spacing w:before="85"/>
        <w:ind w:left="3273"/>
        <w:rPr>
          <w:spacing w:val="-2"/>
        </w:rPr>
      </w:pPr>
    </w:p>
    <w:p w14:paraId="3A52240D" w14:textId="6B40BB28" w:rsidR="00EB2ECE" w:rsidRDefault="003B6913">
      <w:pPr>
        <w:pStyle w:val="Corpsdetexte"/>
        <w:spacing w:before="85"/>
        <w:ind w:left="3273"/>
      </w:pPr>
      <w:r w:rsidRPr="005B4827">
        <w:rPr>
          <w:b/>
          <w:bCs/>
        </w:rPr>
        <w:t>Conviction personnelle</w:t>
      </w:r>
      <w:r>
        <w:t> : V</w:t>
      </w:r>
      <w:r w:rsidRPr="003B6913">
        <w:t xml:space="preserve">ous donner </w:t>
      </w:r>
      <w:r>
        <w:t>plusieurs</w:t>
      </w:r>
      <w:r w:rsidRPr="003B6913">
        <w:t xml:space="preserve"> rendez-vous pour décrypter  </w:t>
      </w:r>
      <w:r>
        <w:t>l’économie de l’innovation et les nouvelles politiques économiques</w:t>
      </w:r>
      <w:r w:rsidRPr="003B6913">
        <w:t xml:space="preserve"> :</w:t>
      </w:r>
      <w:r w:rsidRPr="003B6913">
        <w:br/>
      </w:r>
      <w:r w:rsidRPr="003B6913">
        <w:rPr>
          <w:rFonts w:ascii="Segoe UI Emoji" w:hAnsi="Segoe UI Emoji" w:cs="Segoe UI Emoji"/>
        </w:rPr>
        <w:t>🔎</w:t>
      </w:r>
      <w:r w:rsidRPr="003B6913">
        <w:t xml:space="preserve"> Ce qu’</w:t>
      </w:r>
      <w:r w:rsidR="00894C3E">
        <w:t>elle</w:t>
      </w:r>
      <w:r w:rsidRPr="003B6913">
        <w:t>s contiennent.</w:t>
      </w:r>
      <w:r w:rsidRPr="003B6913">
        <w:br/>
        <w:t xml:space="preserve"> </w:t>
      </w:r>
      <w:r w:rsidRPr="003B6913">
        <w:rPr>
          <w:rFonts w:ascii="Segoe UI Emoji" w:hAnsi="Segoe UI Emoji" w:cs="Segoe UI Emoji"/>
        </w:rPr>
        <w:t>🧠</w:t>
      </w:r>
      <w:r w:rsidRPr="003B6913">
        <w:t xml:space="preserve"> Ce qu’</w:t>
      </w:r>
      <w:r w:rsidR="00894C3E">
        <w:t>elles</w:t>
      </w:r>
      <w:r w:rsidRPr="003B6913">
        <w:t xml:space="preserve"> impliquent stratégiquement pour les entreprises.</w:t>
      </w:r>
      <w:r w:rsidRPr="003B6913">
        <w:br/>
        <w:t xml:space="preserve"> 🫥 Et surtout… ce qu’</w:t>
      </w:r>
      <w:r w:rsidR="00894C3E">
        <w:t>elles</w:t>
      </w:r>
      <w:r w:rsidRPr="003B6913">
        <w:t xml:space="preserve"> taisent.</w:t>
      </w:r>
      <w:r w:rsidRPr="003B6913">
        <w:br/>
        <w:t>Avec une conviction chevillée au corps : dans chaque thèse, il y a une antithèse tout aussi valable.</w:t>
      </w:r>
      <w:r w:rsidRPr="003B6913">
        <w:br/>
        <w:t>Depuis mon premier passage en plateau lors de la présidentielle Sarkozy-Royal en 2007, ma démarche reste la même :</w:t>
      </w:r>
      <w:r w:rsidRPr="003B6913">
        <w:br/>
        <w:t xml:space="preserve"> </w:t>
      </w:r>
      <w:r w:rsidRPr="003B6913">
        <w:rPr>
          <w:rFonts w:ascii="Segoe UI Emoji" w:hAnsi="Segoe UI Emoji" w:cs="Segoe UI Emoji"/>
        </w:rPr>
        <w:t>👉</w:t>
      </w:r>
      <w:r w:rsidRPr="003B6913">
        <w:t xml:space="preserve"> Lire entre les lignes.</w:t>
      </w:r>
      <w:r w:rsidRPr="003B6913">
        <w:br/>
        <w:t xml:space="preserve"> </w:t>
      </w:r>
      <w:r w:rsidRPr="003B6913">
        <w:rPr>
          <w:rFonts w:ascii="Segoe UI Emoji" w:hAnsi="Segoe UI Emoji" w:cs="Segoe UI Emoji"/>
        </w:rPr>
        <w:t>👉</w:t>
      </w:r>
      <w:r w:rsidRPr="003B6913">
        <w:t xml:space="preserve"> Traquer les signaux faibles.</w:t>
      </w:r>
      <w:r w:rsidRPr="003B6913">
        <w:br/>
        <w:t xml:space="preserve"> </w:t>
      </w:r>
      <w:r w:rsidRPr="003B6913">
        <w:rPr>
          <w:rFonts w:ascii="Segoe UI Emoji" w:hAnsi="Segoe UI Emoji" w:cs="Segoe UI Emoji"/>
        </w:rPr>
        <w:t>👉</w:t>
      </w:r>
      <w:r w:rsidRPr="003B6913">
        <w:t xml:space="preserve"> Interpeller sans polémiquer.</w:t>
      </w:r>
      <w:r w:rsidRPr="003B6913">
        <w:br/>
        <w:t xml:space="preserve"> </w:t>
      </w:r>
      <w:r w:rsidRPr="003B6913">
        <w:rPr>
          <w:rFonts w:ascii="Segoe UI Emoji" w:hAnsi="Segoe UI Emoji" w:cs="Segoe UI Emoji"/>
        </w:rPr>
        <w:t>👉</w:t>
      </w:r>
      <w:r w:rsidRPr="003B6913">
        <w:t xml:space="preserve"> Étonner, titiller… toujours dans un esprit constructif.</w:t>
      </w:r>
    </w:p>
    <w:p w14:paraId="43B14491" w14:textId="77777777" w:rsidR="00EF2EBA" w:rsidRDefault="00EF2EBA">
      <w:pPr>
        <w:pStyle w:val="Corpsdetexte"/>
      </w:pPr>
    </w:p>
    <w:p w14:paraId="59F0E2CA" w14:textId="77777777" w:rsidR="00894C3E" w:rsidRDefault="00894C3E">
      <w:pPr>
        <w:pStyle w:val="Corpsdetexte"/>
      </w:pPr>
    </w:p>
    <w:p w14:paraId="5AB4D4E3" w14:textId="2BFD99E3" w:rsidR="00894C3E" w:rsidRDefault="00894C3E" w:rsidP="00894C3E">
      <w:pPr>
        <w:pStyle w:val="Corpsdetexte"/>
        <w:ind w:left="2880" w:firstLine="720"/>
        <w:sectPr w:rsidR="00894C3E">
          <w:pgSz w:w="11910" w:h="16840"/>
          <w:pgMar w:top="480" w:right="0" w:bottom="280" w:left="0" w:header="720" w:footer="720" w:gutter="0"/>
          <w:cols w:space="720"/>
        </w:sectPr>
      </w:pPr>
      <w:r>
        <w:t xml:space="preserve">Amicalement, Pascal de Lima </w:t>
      </w:r>
    </w:p>
    <w:p w14:paraId="23C7E67C" w14:textId="77777777" w:rsidR="00AF0202" w:rsidRDefault="00AF0202"/>
    <w:sectPr w:rsidR="00AF0202">
      <w:pgSz w:w="11910" w:h="16840"/>
      <w:pgMar w:top="5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7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2D55E9"/>
    <w:multiLevelType w:val="hybridMultilevel"/>
    <w:tmpl w:val="BBA8A5D4"/>
    <w:lvl w:ilvl="0" w:tplc="5FB4D314">
      <w:start w:val="1"/>
      <w:numFmt w:val="decimal"/>
      <w:lvlText w:val="%1."/>
      <w:lvlJc w:val="left"/>
      <w:pPr>
        <w:ind w:left="667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9D99"/>
        <w:spacing w:val="0"/>
        <w:w w:val="61"/>
        <w:sz w:val="24"/>
        <w:szCs w:val="24"/>
        <w:lang w:val="fr-FR" w:eastAsia="en-US" w:bidi="ar-SA"/>
      </w:rPr>
    </w:lvl>
    <w:lvl w:ilvl="1" w:tplc="48149BC2">
      <w:numFmt w:val="bullet"/>
      <w:lvlText w:val="•"/>
      <w:lvlJc w:val="left"/>
      <w:pPr>
        <w:ind w:left="1411" w:hanging="360"/>
      </w:pPr>
      <w:rPr>
        <w:rFonts w:hint="default"/>
        <w:lang w:val="fr-FR" w:eastAsia="en-US" w:bidi="ar-SA"/>
      </w:rPr>
    </w:lvl>
    <w:lvl w:ilvl="2" w:tplc="FA4CBF98">
      <w:numFmt w:val="bullet"/>
      <w:lvlText w:val="•"/>
      <w:lvlJc w:val="left"/>
      <w:pPr>
        <w:ind w:left="2162" w:hanging="360"/>
      </w:pPr>
      <w:rPr>
        <w:rFonts w:hint="default"/>
        <w:lang w:val="fr-FR" w:eastAsia="en-US" w:bidi="ar-SA"/>
      </w:rPr>
    </w:lvl>
    <w:lvl w:ilvl="3" w:tplc="BA62B704">
      <w:numFmt w:val="bullet"/>
      <w:lvlText w:val="•"/>
      <w:lvlJc w:val="left"/>
      <w:pPr>
        <w:ind w:left="2913" w:hanging="360"/>
      </w:pPr>
      <w:rPr>
        <w:rFonts w:hint="default"/>
        <w:lang w:val="fr-FR" w:eastAsia="en-US" w:bidi="ar-SA"/>
      </w:rPr>
    </w:lvl>
    <w:lvl w:ilvl="4" w:tplc="CA3E6128"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5" w:tplc="9F9498B8">
      <w:numFmt w:val="bullet"/>
      <w:lvlText w:val="•"/>
      <w:lvlJc w:val="left"/>
      <w:pPr>
        <w:ind w:left="4416" w:hanging="360"/>
      </w:pPr>
      <w:rPr>
        <w:rFonts w:hint="default"/>
        <w:lang w:val="fr-FR" w:eastAsia="en-US" w:bidi="ar-SA"/>
      </w:rPr>
    </w:lvl>
    <w:lvl w:ilvl="6" w:tplc="386E21D6">
      <w:numFmt w:val="bullet"/>
      <w:lvlText w:val="•"/>
      <w:lvlJc w:val="left"/>
      <w:pPr>
        <w:ind w:left="5167" w:hanging="360"/>
      </w:pPr>
      <w:rPr>
        <w:rFonts w:hint="default"/>
        <w:lang w:val="fr-FR" w:eastAsia="en-US" w:bidi="ar-SA"/>
      </w:rPr>
    </w:lvl>
    <w:lvl w:ilvl="7" w:tplc="961AF612">
      <w:numFmt w:val="bullet"/>
      <w:lvlText w:val="•"/>
      <w:lvlJc w:val="left"/>
      <w:pPr>
        <w:ind w:left="5918" w:hanging="360"/>
      </w:pPr>
      <w:rPr>
        <w:rFonts w:hint="default"/>
        <w:lang w:val="fr-FR" w:eastAsia="en-US" w:bidi="ar-SA"/>
      </w:rPr>
    </w:lvl>
    <w:lvl w:ilvl="8" w:tplc="A3044F3A">
      <w:numFmt w:val="bullet"/>
      <w:lvlText w:val="•"/>
      <w:lvlJc w:val="left"/>
      <w:pPr>
        <w:ind w:left="666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C2F70CE"/>
    <w:multiLevelType w:val="hybridMultilevel"/>
    <w:tmpl w:val="BAF250E6"/>
    <w:lvl w:ilvl="0" w:tplc="040C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" w15:restartNumberingAfterBreak="0">
    <w:nsid w:val="7688140D"/>
    <w:multiLevelType w:val="hybridMultilevel"/>
    <w:tmpl w:val="CF9AD6FC"/>
    <w:lvl w:ilvl="0" w:tplc="13DC62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09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208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68A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E2B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FAE4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E8E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CA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294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52084736">
    <w:abstractNumId w:val="0"/>
  </w:num>
  <w:num w:numId="2" w16cid:durableId="1262684260">
    <w:abstractNumId w:val="2"/>
  </w:num>
  <w:num w:numId="3" w16cid:durableId="168670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EBA"/>
    <w:rsid w:val="003B6913"/>
    <w:rsid w:val="005B4827"/>
    <w:rsid w:val="00776308"/>
    <w:rsid w:val="00894C3E"/>
    <w:rsid w:val="00AF0202"/>
    <w:rsid w:val="00D01396"/>
    <w:rsid w:val="00E00FE7"/>
    <w:rsid w:val="00EB2ECE"/>
    <w:rsid w:val="00EF2EBA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C6AC"/>
  <w15:docId w15:val="{CA764C60-7E06-425F-8D8D-0DAF75F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84"/>
      <w:ind w:left="3273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5"/>
      <w:ind w:left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Fahrenheit</vt:lpstr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</dc:title>
  <dc:creator>morgane R.</dc:creator>
  <cp:keywords>DAGcFn83EWc,BACAk6U9vzA</cp:keywords>
  <cp:lastModifiedBy>PASCAL DE LIMA</cp:lastModifiedBy>
  <cp:revision>7</cp:revision>
  <dcterms:created xsi:type="dcterms:W3CDTF">2025-08-30T17:43:00Z</dcterms:created>
  <dcterms:modified xsi:type="dcterms:W3CDTF">2025-08-30T18:00:00Z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2025-08-30T00:00:00Z</vt:filetime>
  </property>
  <property fmtid="{D5CDD505-2E9C-101B-9397-08002B2CF9AE}" pid="5" name="Producer">
    <vt:lpwstr>Canva</vt:lpwstr>
  </property>
</Properties>
</file>